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4042" w:rsidRDefault="00EB4042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L608, Survey of Non-Traditional Beliefs</w:t>
      </w:r>
    </w:p>
    <w:p w:rsidR="00EB4042" w:rsidRDefault="00EB4042">
      <w:pPr>
        <w:widowControl w:val="0"/>
      </w:pPr>
      <w:r>
        <w:t>Fall 2015</w:t>
      </w:r>
    </w:p>
    <w:p w:rsidR="00EB4042" w:rsidRDefault="00EB4042">
      <w:pPr>
        <w:widowControl w:val="0"/>
      </w:pPr>
      <w:r>
        <w:t>Resources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>GENERAL:</w:t>
      </w:r>
    </w:p>
    <w:p w:rsidR="00EB4042" w:rsidRDefault="00EB4042">
      <w:pPr>
        <w:widowControl w:val="0"/>
      </w:pPr>
    </w:p>
    <w:p w:rsidR="00EB4042" w:rsidRDefault="003204F3">
      <w:pPr>
        <w:widowControl w:val="0"/>
      </w:pPr>
      <w:hyperlink r:id="rId5" w:history="1">
        <w:r w:rsidR="00EB4042">
          <w:rPr>
            <w:color w:val="0000FF"/>
            <w:u w:val="single"/>
          </w:rPr>
          <w:t>http://www.themystica.com/mystica/default.html</w:t>
        </w:r>
      </w:hyperlink>
    </w:p>
    <w:p w:rsidR="00EB4042" w:rsidRDefault="00EB4042">
      <w:pPr>
        <w:widowControl w:val="0"/>
        <w:ind w:left="720"/>
      </w:pPr>
      <w:r>
        <w:t xml:space="preserve">Awarded from: </w:t>
      </w:r>
      <w:proofErr w:type="gramStart"/>
      <w:r>
        <w:t>Encyclopedia  Britannica.com</w:t>
      </w:r>
      <w:proofErr w:type="gramEnd"/>
      <w:r>
        <w:t>; Criteria: Editors selected site as one of the best on the Internet for quality, accuracy of content, presentation and usability.</w:t>
      </w:r>
    </w:p>
    <w:p w:rsidR="00EB4042" w:rsidRDefault="00EB4042">
      <w:pPr>
        <w:widowControl w:val="0"/>
      </w:pPr>
    </w:p>
    <w:p w:rsidR="00EB4042" w:rsidRDefault="003204F3">
      <w:pPr>
        <w:widowControl w:val="0"/>
      </w:pPr>
      <w:hyperlink r:id="rId6" w:history="1">
        <w:r w:rsidR="00EB4042">
          <w:rPr>
            <w:color w:val="0000FF"/>
            <w:u w:val="single"/>
          </w:rPr>
          <w:t>http://www.crystalinks.com/</w:t>
        </w:r>
      </w:hyperlink>
    </w:p>
    <w:p w:rsidR="00EB4042" w:rsidRDefault="00EB4042">
      <w:pPr>
        <w:widowControl w:val="0"/>
      </w:pPr>
    </w:p>
    <w:p w:rsidR="00EB4042" w:rsidRDefault="003204F3">
      <w:pPr>
        <w:widowControl w:val="0"/>
      </w:pPr>
      <w:hyperlink r:id="rId7" w:history="1">
        <w:r w:rsidR="00EB4042">
          <w:rPr>
            <w:color w:val="0000FF"/>
            <w:u w:val="single"/>
          </w:rPr>
          <w:t>http://www.ancient-wisdom.com/</w:t>
        </w:r>
      </w:hyperlink>
    </w:p>
    <w:p w:rsidR="00EB4042" w:rsidRDefault="00EB4042">
      <w:pPr>
        <w:widowControl w:val="0"/>
      </w:pPr>
    </w:p>
    <w:p w:rsidR="00EB4042" w:rsidRDefault="003204F3">
      <w:pPr>
        <w:widowControl w:val="0"/>
      </w:pPr>
      <w:hyperlink r:id="rId8" w:history="1">
        <w:r w:rsidR="00EB4042">
          <w:rPr>
            <w:color w:val="0000FF"/>
            <w:u w:val="single"/>
          </w:rPr>
          <w:t>http://www.encyclopedianomadica.org/</w:t>
        </w:r>
      </w:hyperlink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>Carol E. Parrish-</w:t>
      </w:r>
      <w:proofErr w:type="spellStart"/>
      <w:r>
        <w:t>Harra</w:t>
      </w:r>
      <w:proofErr w:type="spellEnd"/>
      <w:r>
        <w:t>, Ph.D.,</w:t>
      </w:r>
      <w:r>
        <w:rPr>
          <w:i/>
        </w:rPr>
        <w:t xml:space="preserve"> New Dictionary of Spiritual Thought</w:t>
      </w:r>
      <w:r>
        <w:t>, Sparrow Hawk Press, Tahlequah, Oklahoma, 2002</w:t>
      </w:r>
    </w:p>
    <w:p w:rsidR="00EB4042" w:rsidRDefault="00EB4042">
      <w:pPr>
        <w:widowControl w:val="0"/>
      </w:pPr>
      <w:r>
        <w:tab/>
      </w:r>
      <w:proofErr w:type="gramStart"/>
      <w:r>
        <w:t>an</w:t>
      </w:r>
      <w:proofErr w:type="gramEnd"/>
      <w:r>
        <w:t xml:space="preserve"> excellent dictionary with entries on just about anything in spiritual and esoteric</w:t>
      </w:r>
    </w:p>
    <w:p w:rsidR="00EB4042" w:rsidRDefault="00EB4042">
      <w:pPr>
        <w:widowControl w:val="0"/>
      </w:pPr>
      <w:r>
        <w:tab/>
      </w:r>
      <w:proofErr w:type="gramStart"/>
      <w:r>
        <w:t>concepts</w:t>
      </w:r>
      <w:proofErr w:type="gramEnd"/>
      <w:r>
        <w:t xml:space="preserve"> and thought from a number of religions, clear and easy to understand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  <w:proofErr w:type="spellStart"/>
      <w:r>
        <w:rPr>
          <w:i/>
        </w:rPr>
        <w:t>Kybalion</w:t>
      </w:r>
      <w:proofErr w:type="spellEnd"/>
      <w:r>
        <w:rPr>
          <w:i/>
        </w:rPr>
        <w:t xml:space="preserve">, </w:t>
      </w:r>
      <w:r>
        <w:t>Three Initiates</w:t>
      </w:r>
    </w:p>
    <w:p w:rsidR="00EB4042" w:rsidRDefault="00EB4042">
      <w:pPr>
        <w:widowControl w:val="0"/>
      </w:pPr>
      <w:r>
        <w:tab/>
      </w:r>
      <w:proofErr w:type="gramStart"/>
      <w:r>
        <w:t>actual</w:t>
      </w:r>
      <w:proofErr w:type="gramEnd"/>
      <w:r>
        <w:t xml:space="preserve"> authorship uncertain, primary candidate is William Walker Atkinson</w:t>
      </w:r>
    </w:p>
    <w:p w:rsidR="00EB4042" w:rsidRDefault="00EB4042">
      <w:pPr>
        <w:widowControl w:val="0"/>
      </w:pPr>
      <w:r>
        <w:tab/>
      </w:r>
      <w:proofErr w:type="gramStart"/>
      <w:r>
        <w:t>not</w:t>
      </w:r>
      <w:proofErr w:type="gramEnd"/>
      <w:r>
        <w:t xml:space="preserve"> a book to sit down and read through, better to read a chapter and then think about it</w:t>
      </w:r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awhile</w:t>
      </w:r>
      <w:proofErr w:type="spellEnd"/>
      <w:r>
        <w:t>; however, it is a book that one can go back to again and again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 xml:space="preserve">ADK </w:t>
      </w:r>
      <w:proofErr w:type="spellStart"/>
      <w:r>
        <w:t>Luk</w:t>
      </w:r>
      <w:proofErr w:type="spellEnd"/>
      <w:r>
        <w:t xml:space="preserve"> books</w:t>
      </w:r>
    </w:p>
    <w:p w:rsidR="00EB4042" w:rsidRDefault="00EB4042">
      <w:pPr>
        <w:widowControl w:val="0"/>
      </w:pPr>
      <w:r>
        <w:tab/>
        <w:t>To purchase:</w:t>
      </w:r>
    </w:p>
    <w:p w:rsidR="00EB4042" w:rsidRDefault="00EB4042">
      <w:pPr>
        <w:widowControl w:val="0"/>
      </w:pPr>
      <w:r>
        <w:tab/>
      </w:r>
      <w:hyperlink r:id="rId9" w:history="1">
        <w:r>
          <w:rPr>
            <w:color w:val="0000FF"/>
            <w:u w:val="single"/>
          </w:rPr>
          <w:t>http://www.alohapeace.com/lawoflife.aspx</w:t>
        </w:r>
      </w:hyperlink>
    </w:p>
    <w:p w:rsidR="00EB4042" w:rsidRDefault="00EB4042">
      <w:pPr>
        <w:widowControl w:val="0"/>
      </w:pPr>
      <w:r>
        <w:tab/>
      </w:r>
      <w:proofErr w:type="gramStart"/>
      <w:r>
        <w:t>not</w:t>
      </w:r>
      <w:proofErr w:type="gramEnd"/>
      <w:r>
        <w:t xml:space="preserve"> necessarily an easy read </w:t>
      </w:r>
    </w:p>
    <w:p w:rsidR="00EB4042" w:rsidRDefault="00EB4042">
      <w:pPr>
        <w:widowControl w:val="0"/>
      </w:pPr>
      <w:r>
        <w:tab/>
      </w:r>
      <w:proofErr w:type="gramStart"/>
      <w:r>
        <w:t>lots</w:t>
      </w:r>
      <w:proofErr w:type="gramEnd"/>
      <w:r>
        <w:t xml:space="preserve"> of very detailed information on the Masters of the White Brotherhood</w:t>
      </w:r>
    </w:p>
    <w:p w:rsidR="00EB4042" w:rsidRDefault="00EB4042">
      <w:pPr>
        <w:widowControl w:val="0"/>
      </w:pPr>
      <w:r>
        <w:tab/>
      </w:r>
      <w:r>
        <w:tab/>
        <w:t>(</w:t>
      </w:r>
      <w:proofErr w:type="gramStart"/>
      <w:r>
        <w:t>mystical</w:t>
      </w:r>
      <w:proofErr w:type="gramEnd"/>
      <w:r>
        <w:t xml:space="preserve"> beings who are often mentioned in various discussions)</w:t>
      </w:r>
    </w:p>
    <w:p w:rsidR="00EB4042" w:rsidRDefault="00EB4042">
      <w:pPr>
        <w:widowControl w:val="0"/>
      </w:pPr>
      <w:r>
        <w:tab/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 xml:space="preserve">MYSTICAL TRADITIONS: </w:t>
      </w:r>
    </w:p>
    <w:p w:rsidR="00EB4042" w:rsidRDefault="00EB4042">
      <w:pPr>
        <w:widowControl w:val="0"/>
      </w:pPr>
    </w:p>
    <w:p w:rsidR="00EB4042" w:rsidRDefault="003204F3">
      <w:pPr>
        <w:widowControl w:val="0"/>
      </w:pPr>
      <w:hyperlink r:id="rId10" w:anchor="Jewish_mysticism" w:history="1"/>
      <w:r w:rsidR="00EB4042">
        <w:t>http://holybooks.lichtenbergpress.netdna-cdn.com/wp-content/uploads/The-Origin-of-Western-Mysticism.pdf</w:t>
      </w:r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about</w:t>
      </w:r>
      <w:proofErr w:type="gramEnd"/>
      <w:r>
        <w:t xml:space="preserve"> Plotinus</w:t>
      </w:r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long</w:t>
      </w:r>
      <w:proofErr w:type="gramEnd"/>
      <w:r>
        <w:t xml:space="preserve"> but interesting, good definition and understanding</w:t>
      </w:r>
    </w:p>
    <w:p w:rsidR="00EB4042" w:rsidRDefault="00EB4042">
      <w:pPr>
        <w:widowControl w:val="0"/>
      </w:pPr>
    </w:p>
    <w:p w:rsidR="00EB4042" w:rsidRDefault="003204F3">
      <w:pPr>
        <w:widowControl w:val="0"/>
      </w:pPr>
      <w:hyperlink r:id="rId11" w:history="1">
        <w:r w:rsidR="00EB4042">
          <w:rPr>
            <w:color w:val="0000FF"/>
            <w:u w:val="single"/>
          </w:rPr>
          <w:t>https://westernmystics.wordpress.com/</w:t>
        </w:r>
      </w:hyperlink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read</w:t>
      </w:r>
      <w:proofErr w:type="gramEnd"/>
      <w:r>
        <w:t xml:space="preserve"> thoroughly, some things hidden in this I think</w:t>
      </w:r>
    </w:p>
    <w:p w:rsidR="00EB4042" w:rsidRDefault="00EB4042">
      <w:pPr>
        <w:widowControl w:val="0"/>
      </w:pPr>
    </w:p>
    <w:p w:rsidR="00797314" w:rsidRDefault="00797314" w:rsidP="00797314">
      <w:pPr>
        <w:widowControl w:val="0"/>
        <w:ind w:right="-360"/>
      </w:pPr>
    </w:p>
    <w:p w:rsidR="00EB4042" w:rsidRDefault="003204F3">
      <w:pPr>
        <w:widowControl w:val="0"/>
      </w:pPr>
      <w:hyperlink r:id="rId12" w:history="1">
        <w:r w:rsidR="00EB4042">
          <w:rPr>
            <w:color w:val="0000FF"/>
            <w:u w:val="single"/>
          </w:rPr>
          <w:t>http://plato.stanford.edu/entries/mysticism/</w:t>
        </w:r>
      </w:hyperlink>
      <w:r w:rsidR="00EB4042">
        <w:t xml:space="preserve">            </w:t>
      </w:r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check</w:t>
      </w:r>
      <w:proofErr w:type="gramEnd"/>
      <w:r>
        <w:t>, good resource so may be helpful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  <w:proofErr w:type="gramStart"/>
      <w:r>
        <w:t>search</w:t>
      </w:r>
      <w:proofErr w:type="gramEnd"/>
      <w:r>
        <w:t xml:space="preserve"> on how to obtain a mystical experience</w:t>
      </w:r>
    </w:p>
    <w:p w:rsidR="00EB4042" w:rsidRDefault="003204F3">
      <w:pPr>
        <w:widowControl w:val="0"/>
      </w:pPr>
      <w:hyperlink r:id="rId13" w:history="1">
        <w:r w:rsidR="00EB4042">
          <w:rPr>
            <w:color w:val="0000FF"/>
            <w:u w:val="single"/>
          </w:rPr>
          <w:t>http://www.sawka.com/spiritwatch/cehsc/ipure.htm</w:t>
        </w:r>
      </w:hyperlink>
      <w:r w:rsidR="00EB4042">
        <w:t xml:space="preserve">   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 xml:space="preserve">Bruce B </w:t>
      </w:r>
      <w:proofErr w:type="spellStart"/>
      <w:r>
        <w:t>Janz</w:t>
      </w:r>
      <w:proofErr w:type="spellEnd"/>
      <w:r>
        <w:t>, Ph.D. Professor, University of Central Florida</w:t>
      </w:r>
    </w:p>
    <w:p w:rsidR="00EB4042" w:rsidRDefault="003204F3">
      <w:pPr>
        <w:widowControl w:val="0"/>
      </w:pPr>
      <w:hyperlink r:id="rId14" w:history="1">
        <w:r w:rsidR="00EB4042">
          <w:rPr>
            <w:color w:val="0000FF"/>
            <w:u w:val="single"/>
          </w:rPr>
          <w:t>www.religiousworlds.com/mystic/whoswho.html</w:t>
        </w:r>
      </w:hyperlink>
    </w:p>
    <w:p w:rsidR="00EB4042" w:rsidRDefault="00EB4042">
      <w:pPr>
        <w:widowControl w:val="0"/>
      </w:pPr>
      <w:r>
        <w:tab/>
      </w:r>
      <w:proofErr w:type="gramStart"/>
      <w:r>
        <w:t>site</w:t>
      </w:r>
      <w:proofErr w:type="gramEnd"/>
      <w:r>
        <w:t xml:space="preserve"> temp closed for repair???</w:t>
      </w:r>
    </w:p>
    <w:p w:rsidR="00EB4042" w:rsidRDefault="00EB4042">
      <w:pPr>
        <w:widowControl w:val="0"/>
      </w:pPr>
      <w:r>
        <w:tab/>
      </w:r>
      <w:proofErr w:type="gramStart"/>
      <w:r>
        <w:t>lots</w:t>
      </w:r>
      <w:proofErr w:type="gramEnd"/>
      <w:r>
        <w:t xml:space="preserve"> of info, links and references, not always clear about who is a mystic and who isn’t</w:t>
      </w:r>
    </w:p>
    <w:p w:rsidR="00EB4042" w:rsidRDefault="003204F3">
      <w:pPr>
        <w:widowControl w:val="0"/>
      </w:pPr>
      <w:hyperlink r:id="rId15" w:history="1">
        <w:r w:rsidR="00EB4042">
          <w:rPr>
            <w:color w:val="0000FF"/>
            <w:u w:val="single"/>
          </w:rPr>
          <w:t>http://pegasus.cc.ucf.edu/~janzb/mysticism/</w:t>
        </w:r>
      </w:hyperlink>
    </w:p>
    <w:p w:rsidR="00EB4042" w:rsidRDefault="00EB4042">
      <w:pPr>
        <w:widowControl w:val="0"/>
      </w:pPr>
      <w:r>
        <w:tab/>
      </w:r>
      <w:proofErr w:type="gramStart"/>
      <w:r>
        <w:t>resources</w:t>
      </w:r>
      <w:proofErr w:type="gramEnd"/>
      <w:r>
        <w:t xml:space="preserve"> for Bruce </w:t>
      </w:r>
      <w:proofErr w:type="spellStart"/>
      <w:r>
        <w:t>Janz’s</w:t>
      </w:r>
      <w:proofErr w:type="spellEnd"/>
      <w:r>
        <w:t xml:space="preserve"> class on Western Mysticism, University of Central Florida</w:t>
      </w:r>
    </w:p>
    <w:p w:rsidR="00EB4042" w:rsidRDefault="00EB4042">
      <w:pPr>
        <w:widowControl w:val="0"/>
      </w:pPr>
      <w:r>
        <w:tab/>
      </w:r>
      <w:proofErr w:type="gramStart"/>
      <w:r>
        <w:t>lots</w:t>
      </w:r>
      <w:proofErr w:type="gramEnd"/>
      <w:r>
        <w:t xml:space="preserve"> of info, links and cross references</w:t>
      </w:r>
    </w:p>
    <w:p w:rsidR="00EB4042" w:rsidRDefault="00EB4042">
      <w:pPr>
        <w:widowControl w:val="0"/>
      </w:pPr>
      <w:r>
        <w:tab/>
      </w:r>
      <w:proofErr w:type="gramStart"/>
      <w:r>
        <w:t>under</w:t>
      </w:r>
      <w:proofErr w:type="gramEnd"/>
      <w:r>
        <w:t xml:space="preserve"> section on Academic Study of Western Mysticism, first subsection:</w:t>
      </w:r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click</w:t>
      </w:r>
      <w:proofErr w:type="gramEnd"/>
      <w:r>
        <w:t xml:space="preserve"> on Mysticism, PPT presentation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>Evelyn Underhill</w:t>
      </w:r>
    </w:p>
    <w:p w:rsidR="00EB4042" w:rsidRDefault="003204F3">
      <w:pPr>
        <w:widowControl w:val="0"/>
      </w:pPr>
      <w:hyperlink r:id="rId16" w:history="1">
        <w:r w:rsidR="00EB4042">
          <w:rPr>
            <w:color w:val="0000FF"/>
            <w:u w:val="single"/>
          </w:rPr>
          <w:t>http://www.evelynunderhill.org/</w:t>
        </w:r>
      </w:hyperlink>
    </w:p>
    <w:p w:rsidR="00EB4042" w:rsidRDefault="00EB4042">
      <w:pPr>
        <w:widowControl w:val="0"/>
      </w:pPr>
      <w:r>
        <w:t xml:space="preserve">Underhill, Evelyn, </w:t>
      </w:r>
      <w:r>
        <w:rPr>
          <w:i/>
        </w:rPr>
        <w:t xml:space="preserve">Mysticism, </w:t>
      </w:r>
      <w:proofErr w:type="gramStart"/>
      <w:r>
        <w:t>12</w:t>
      </w:r>
      <w:r>
        <w:rPr>
          <w:vertAlign w:val="superscript"/>
        </w:rPr>
        <w:t>th</w:t>
      </w:r>
      <w:r>
        <w:t xml:space="preserve">  EDITION</w:t>
      </w:r>
      <w:proofErr w:type="gramEnd"/>
      <w:r>
        <w:t>, New York, Meridian Books, 1955</w:t>
      </w:r>
    </w:p>
    <w:p w:rsidR="00EB4042" w:rsidRDefault="00EB4042">
      <w:pPr>
        <w:widowControl w:val="0"/>
      </w:pPr>
      <w:r>
        <w:tab/>
      </w:r>
      <w:proofErr w:type="spellStart"/>
      <w:r>
        <w:t>Janz</w:t>
      </w:r>
      <w:proofErr w:type="spellEnd"/>
      <w:r>
        <w:t>: “an old classic but later works fulfill this project better”</w:t>
      </w:r>
    </w:p>
    <w:p w:rsidR="00EB4042" w:rsidRDefault="00EB4042">
      <w:pPr>
        <w:widowControl w:val="0"/>
      </w:pPr>
      <w:r>
        <w:t xml:space="preserve">Underhill, Evelyn, </w:t>
      </w:r>
      <w:r>
        <w:rPr>
          <w:i/>
        </w:rPr>
        <w:t>Practical Mysticism</w:t>
      </w:r>
      <w:r>
        <w:t>, New York, E.P. Dutton, 1915</w:t>
      </w:r>
    </w:p>
    <w:p w:rsidR="00EB4042" w:rsidRDefault="00EB4042">
      <w:pPr>
        <w:widowControl w:val="0"/>
      </w:pPr>
      <w:r>
        <w:tab/>
      </w:r>
      <w:proofErr w:type="spellStart"/>
      <w:r>
        <w:t>Janz</w:t>
      </w:r>
      <w:proofErr w:type="spellEnd"/>
      <w:r>
        <w:t>:  “good introduction, kind of a primer on mystical life”</w:t>
      </w:r>
    </w:p>
    <w:p w:rsidR="00EB4042" w:rsidRDefault="00EB4042">
      <w:pPr>
        <w:widowControl w:val="0"/>
      </w:pPr>
    </w:p>
    <w:p w:rsidR="00EB4042" w:rsidRDefault="00EB4042">
      <w:pPr>
        <w:widowControl w:val="0"/>
        <w:ind w:left="3600" w:hanging="3600"/>
      </w:pPr>
      <w:r>
        <w:t xml:space="preserve">Rabbi Amy </w:t>
      </w:r>
      <w:proofErr w:type="spellStart"/>
      <w:r>
        <w:t>Scheinerman</w:t>
      </w:r>
      <w:proofErr w:type="spellEnd"/>
      <w:r>
        <w:t xml:space="preserve"> </w:t>
      </w:r>
      <w:r>
        <w:tab/>
      </w:r>
      <w:r>
        <w:tab/>
      </w:r>
    </w:p>
    <w:p w:rsidR="00EB4042" w:rsidRDefault="00EB4042">
      <w:pPr>
        <w:widowControl w:val="0"/>
      </w:pPr>
      <w:r>
        <w:tab/>
      </w:r>
      <w:hyperlink r:id="rId17" w:history="1">
        <w:r>
          <w:rPr>
            <w:color w:val="0000FF"/>
            <w:u w:val="single"/>
          </w:rPr>
          <w:t>http://scheinerman.net/judaism/Ideas/index.html</w:t>
        </w:r>
      </w:hyperlink>
    </w:p>
    <w:p w:rsidR="00EB4042" w:rsidRDefault="00EB4042">
      <w:pPr>
        <w:widowControl w:val="0"/>
      </w:pPr>
      <w:r>
        <w:tab/>
      </w:r>
      <w:proofErr w:type="gramStart"/>
      <w:r>
        <w:t>click</w:t>
      </w:r>
      <w:proofErr w:type="gramEnd"/>
      <w:r>
        <w:t xml:space="preserve"> on Kabbalah in the list</w:t>
      </w:r>
    </w:p>
    <w:p w:rsidR="00EB4042" w:rsidRDefault="00EB4042">
      <w:pPr>
        <w:widowControl w:val="0"/>
      </w:pPr>
      <w:r>
        <w:t>Recommended reading:</w:t>
      </w:r>
    </w:p>
    <w:p w:rsidR="00EB4042" w:rsidRDefault="00EB4042">
      <w:pPr>
        <w:widowControl w:val="0"/>
      </w:pPr>
      <w:r>
        <w:t>Daniel C. Matt</w:t>
      </w:r>
      <w:r>
        <w:rPr>
          <w:i/>
        </w:rP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Essential Kabbalah: The Heart of Jewish Mysticism</w:t>
      </w:r>
    </w:p>
    <w:p w:rsidR="00EB4042" w:rsidRDefault="00EB4042">
      <w:pPr>
        <w:widowControl w:val="0"/>
      </w:pPr>
      <w:r>
        <w:t>Lawrence Kushner</w:t>
      </w:r>
      <w:r>
        <w:rPr>
          <w:i/>
        </w:rP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Way Into Jewish Mystical Tradition</w:t>
      </w:r>
    </w:p>
    <w:p w:rsidR="00EB4042" w:rsidRDefault="00EB4042">
      <w:pPr>
        <w:widowControl w:val="0"/>
      </w:pPr>
      <w:r>
        <w:t xml:space="preserve">Zev ben Shimon </w:t>
      </w:r>
      <w:proofErr w:type="spellStart"/>
      <w:r>
        <w:t>Halevi</w:t>
      </w:r>
      <w:proofErr w:type="spellEnd"/>
      <w:r>
        <w:t>,</w:t>
      </w:r>
      <w:r>
        <w:rPr>
          <w:i/>
        </w:rPr>
        <w:t xml:space="preserve"> The Work of the Kabbalist</w:t>
      </w:r>
      <w:r>
        <w:t xml:space="preserve"> </w:t>
      </w:r>
    </w:p>
    <w:p w:rsidR="00EB4042" w:rsidRDefault="00EB4042">
      <w:pPr>
        <w:widowControl w:val="0"/>
      </w:pPr>
      <w:r>
        <w:t xml:space="preserve">Moshe </w:t>
      </w:r>
      <w:proofErr w:type="spellStart"/>
      <w:r>
        <w:t>Idel</w:t>
      </w:r>
      <w:proofErr w:type="spellEnd"/>
      <w:r>
        <w:rPr>
          <w:i/>
        </w:rPr>
        <w:t>, Kabbalah: New Perspectives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  <w:proofErr w:type="gramStart"/>
      <w:r>
        <w:t>per</w:t>
      </w:r>
      <w:proofErr w:type="gramEnd"/>
      <w:r>
        <w:t xml:space="preserve"> Rabbi </w:t>
      </w:r>
      <w:proofErr w:type="spellStart"/>
      <w:r>
        <w:t>Scheinerman</w:t>
      </w:r>
      <w:proofErr w:type="spellEnd"/>
      <w:r>
        <w:t xml:space="preserve">, not recommended are: </w:t>
      </w:r>
    </w:p>
    <w:p w:rsidR="00EB4042" w:rsidRDefault="00EB4042">
      <w:pPr>
        <w:widowControl w:val="0"/>
      </w:pPr>
      <w:r>
        <w:tab/>
        <w:t>The Kabbalah Centre</w:t>
      </w:r>
    </w:p>
    <w:p w:rsidR="00EB4042" w:rsidRDefault="00EB4042">
      <w:pPr>
        <w:widowControl w:val="0"/>
      </w:pPr>
      <w:r>
        <w:tab/>
        <w:t>Michael or Yehuda Berg</w:t>
      </w:r>
    </w:p>
    <w:p w:rsidR="00EB4042" w:rsidRDefault="00EB4042">
      <w:pPr>
        <w:widowControl w:val="0"/>
        <w:rPr>
          <w:sz w:val="20"/>
        </w:rPr>
      </w:pPr>
    </w:p>
    <w:p w:rsidR="00EB4042" w:rsidRDefault="00EB4042">
      <w:pPr>
        <w:widowControl w:val="0"/>
        <w:rPr>
          <w:sz w:val="20"/>
        </w:rPr>
      </w:pPr>
    </w:p>
    <w:p w:rsidR="00EB4042" w:rsidRDefault="00EB4042">
      <w:pPr>
        <w:widowControl w:val="0"/>
      </w:pPr>
      <w:r>
        <w:t>CLASSICAL ELEMENTS:</w:t>
      </w:r>
    </w:p>
    <w:p w:rsidR="00EB4042" w:rsidRDefault="003204F3">
      <w:pPr>
        <w:widowControl w:val="0"/>
      </w:pPr>
      <w:hyperlink r:id="rId18" w:history="1">
        <w:r w:rsidR="00EB4042">
          <w:rPr>
            <w:color w:val="0000FF"/>
            <w:u w:val="single"/>
          </w:rPr>
          <w:t>http://plato.stanford.edu/entries/xenophanes/</w:t>
        </w:r>
      </w:hyperlink>
    </w:p>
    <w:p w:rsidR="00EB4042" w:rsidRDefault="003204F3">
      <w:pPr>
        <w:widowControl w:val="0"/>
      </w:pPr>
      <w:hyperlink r:id="rId19" w:history="1">
        <w:r w:rsidR="00EB4042">
          <w:rPr>
            <w:color w:val="0000FF"/>
            <w:u w:val="single"/>
          </w:rPr>
          <w:t>http://www.britannica.com/biography/Thales-of-Miletus</w:t>
        </w:r>
      </w:hyperlink>
    </w:p>
    <w:p w:rsidR="00EB4042" w:rsidRDefault="003204F3">
      <w:pPr>
        <w:widowControl w:val="0"/>
      </w:pPr>
      <w:hyperlink r:id="rId20" w:history="1">
        <w:r w:rsidR="00EB4042">
          <w:rPr>
            <w:color w:val="0000FF"/>
            <w:u w:val="single"/>
          </w:rPr>
          <w:t>http://plato.stanford.edu/entries/heraclitus/</w:t>
        </w:r>
      </w:hyperlink>
    </w:p>
    <w:p w:rsidR="00EB4042" w:rsidRDefault="003204F3">
      <w:pPr>
        <w:widowControl w:val="0"/>
      </w:pPr>
      <w:hyperlink r:id="rId21" w:history="1">
        <w:r w:rsidR="00EB4042">
          <w:rPr>
            <w:color w:val="0000FF"/>
            <w:u w:val="single"/>
          </w:rPr>
          <w:t>http://www.britannica.com/biography/Anaximenes-of-Miletus</w:t>
        </w:r>
      </w:hyperlink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>http://www.spiritual-knowledge.net/articles/fire-water-air-earth.php</w:t>
      </w:r>
    </w:p>
    <w:p w:rsidR="00EB4042" w:rsidRDefault="00EB4042">
      <w:pPr>
        <w:widowControl w:val="0"/>
      </w:pPr>
      <w:r>
        <w:tab/>
      </w:r>
      <w:proofErr w:type="gramStart"/>
      <w:r>
        <w:t>from</w:t>
      </w:r>
      <w:proofErr w:type="gramEnd"/>
      <w:r>
        <w:t xml:space="preserve"> Slovak web site </w:t>
      </w:r>
      <w:hyperlink r:id="rId22" w:history="1">
        <w:r>
          <w:rPr>
            <w:color w:val="0000FF"/>
            <w:u w:val="single"/>
          </w:rPr>
          <w:t>www.poznanie.sk</w:t>
        </w:r>
      </w:hyperlink>
    </w:p>
    <w:p w:rsidR="00EB4042" w:rsidRDefault="003204F3">
      <w:pPr>
        <w:widowControl w:val="0"/>
      </w:pPr>
      <w:hyperlink r:id="rId23" w:history="1">
        <w:r w:rsidR="00EB4042">
          <w:rPr>
            <w:color w:val="0000FF"/>
            <w:u w:val="single"/>
          </w:rPr>
          <w:t>http://www.friesian.com/elements.htm</w:t>
        </w:r>
      </w:hyperlink>
    </w:p>
    <w:p w:rsidR="00EB4042" w:rsidRDefault="00EB4042">
      <w:pPr>
        <w:widowControl w:val="0"/>
      </w:pPr>
    </w:p>
    <w:p w:rsidR="00EB4042" w:rsidRDefault="003204F3">
      <w:pPr>
        <w:widowControl w:val="0"/>
      </w:pPr>
      <w:hyperlink r:id="rId24" w:history="1">
        <w:r w:rsidR="00EB4042">
          <w:rPr>
            <w:color w:val="0000FF"/>
            <w:u w:val="single"/>
          </w:rPr>
          <w:t>http://www.friesian.com/</w:t>
        </w:r>
      </w:hyperlink>
    </w:p>
    <w:p w:rsidR="00EB4042" w:rsidRDefault="00EB4042">
      <w:pPr>
        <w:widowControl w:val="0"/>
      </w:pPr>
      <w:r>
        <w:tab/>
      </w:r>
      <w:proofErr w:type="gramStart"/>
      <w:r>
        <w:t>some</w:t>
      </w:r>
      <w:proofErr w:type="gramEnd"/>
      <w:r>
        <w:t xml:space="preserve"> interesting concepts but rather unusual</w:t>
      </w:r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just</w:t>
      </w:r>
      <w:proofErr w:type="gramEnd"/>
      <w:r>
        <w:t xml:space="preserve"> the kind of thing that may challenge your ideas</w:t>
      </w:r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but</w:t>
      </w:r>
      <w:proofErr w:type="gramEnd"/>
      <w:r>
        <w:t xml:space="preserve"> also the kind of material that may just have a nugget of interest for you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ab/>
      </w:r>
    </w:p>
    <w:p w:rsidR="00EB4042" w:rsidRDefault="00EB4042">
      <w:pPr>
        <w:widowControl w:val="0"/>
      </w:pPr>
      <w:r>
        <w:t>AETHER – MICHELSON-MORLEY EXPERIMENT (1887):</w:t>
      </w:r>
    </w:p>
    <w:p w:rsidR="00EB4042" w:rsidRDefault="00EB4042">
      <w:pPr>
        <w:widowControl w:val="0"/>
      </w:pPr>
      <w:r>
        <w:tab/>
        <w:t>http://galileoandeinstein.physics.virginia.edu/lectures/michelson.html</w:t>
      </w:r>
    </w:p>
    <w:p w:rsidR="00EB4042" w:rsidRDefault="00EB4042">
      <w:pPr>
        <w:widowControl w:val="0"/>
      </w:pPr>
      <w:r>
        <w:tab/>
      </w:r>
      <w:r>
        <w:tab/>
      </w:r>
      <w:proofErr w:type="gramStart"/>
      <w:r>
        <w:t>see</w:t>
      </w:r>
      <w:proofErr w:type="gramEnd"/>
      <w:r>
        <w:t xml:space="preserve"> section in hand out: Detecting the </w:t>
      </w:r>
      <w:proofErr w:type="spellStart"/>
      <w:r>
        <w:t>Aether</w:t>
      </w:r>
      <w:proofErr w:type="spellEnd"/>
      <w:r>
        <w:t xml:space="preserve"> Wind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  <w:r>
        <w:tab/>
        <w:t>http://scienceworld.wolfram.com/physics/Michelson-MorleyExperiment.html</w:t>
      </w:r>
    </w:p>
    <w:p w:rsidR="00EB4042" w:rsidRDefault="00EB4042">
      <w:pPr>
        <w:widowControl w:val="0"/>
      </w:pPr>
    </w:p>
    <w:p w:rsidR="00EB4042" w:rsidRDefault="00EB4042">
      <w:pPr>
        <w:widowControl w:val="0"/>
      </w:pPr>
    </w:p>
    <w:p w:rsidR="00EB4042" w:rsidRDefault="00EB4042">
      <w:pPr>
        <w:widowControl w:val="0"/>
        <w:ind w:left="1440" w:hanging="1440"/>
        <w:rPr>
          <w:color w:val="000000"/>
        </w:rPr>
      </w:pPr>
      <w:r>
        <w:t>PRANA:</w:t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  <w:t xml:space="preserve">http://www.chopra.com/ccl/what-is-a-chakra#sthash.KQtORR3o.dpuf 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quoted</w:t>
      </w:r>
      <w:proofErr w:type="gramEnd"/>
      <w:r>
        <w:rPr>
          <w:color w:val="000000"/>
        </w:rPr>
        <w:t xml:space="preserve"> under section on </w:t>
      </w:r>
      <w:proofErr w:type="spellStart"/>
      <w:r>
        <w:rPr>
          <w:color w:val="000000"/>
        </w:rPr>
        <w:t>Prana</w:t>
      </w:r>
      <w:proofErr w:type="spellEnd"/>
      <w:r>
        <w:rPr>
          <w:color w:val="000000"/>
        </w:rPr>
        <w:t xml:space="preserve"> in hand out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DOCTORS AND THE TRAFFIC ACCIDENT: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hyperlink r:id="rId25" w:history="1">
        <w:r>
          <w:rPr>
            <w:color w:val="0000FF"/>
            <w:sz w:val="26"/>
            <w:u w:val="single"/>
          </w:rPr>
          <w:t>http://www.aaos.org/news/aaosnow/jan14/managing3.asp</w:t>
        </w:r>
      </w:hyperlink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hyperlink r:id="rId26" w:history="1">
        <w:r>
          <w:rPr>
            <w:color w:val="0000FF"/>
            <w:sz w:val="26"/>
            <w:u w:val="single"/>
          </w:rPr>
          <w:t>http://definitions.uslegal.com/g/good-samaritans/</w:t>
        </w:r>
      </w:hyperlink>
    </w:p>
    <w:p w:rsidR="00EB4042" w:rsidRDefault="00EB4042" w:rsidP="00797314">
      <w:pPr>
        <w:widowControl w:val="0"/>
        <w:ind w:right="-360"/>
        <w:rPr>
          <w:color w:val="000000"/>
          <w:sz w:val="26"/>
        </w:rPr>
      </w:pPr>
      <w:r>
        <w:rPr>
          <w:color w:val="000000"/>
          <w:sz w:val="26"/>
        </w:rPr>
        <w:tab/>
        <w:t>https://www.princeton.edu/~achaney/tmve/wiki100k/docs/Good_Samaritan_law.html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Wikipedia article</w:t>
      </w:r>
      <w:r>
        <w:rPr>
          <w:color w:val="000000"/>
        </w:rPr>
        <w:t xml:space="preserve"> on various state laws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  <w:sz w:val="26"/>
          <w:u w:val="single"/>
        </w:rPr>
      </w:pPr>
      <w:r>
        <w:rPr>
          <w:color w:val="000000"/>
          <w:sz w:val="26"/>
        </w:rPr>
        <w:t>REINCARNATION</w:t>
      </w:r>
      <w:r>
        <w:rPr>
          <w:color w:val="000000"/>
          <w:sz w:val="26"/>
          <w:u w:val="single"/>
        </w:rPr>
        <w:t>: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ARE, Association for Research and Enlightenment, Virginia Beach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Edgar Cayce, (March 18, 1877 – January 3, 1945)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Sugrue</w:t>
      </w:r>
      <w:proofErr w:type="spellEnd"/>
      <w:r>
        <w:rPr>
          <w:color w:val="000000"/>
          <w:sz w:val="26"/>
        </w:rPr>
        <w:t xml:space="preserve">, Thomas, </w:t>
      </w:r>
      <w:r>
        <w:rPr>
          <w:i/>
          <w:color w:val="000000"/>
          <w:sz w:val="26"/>
        </w:rPr>
        <w:t>There is a River, The Story of Edgar Cayce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Dr. Jim B. Tucker, M.D., the Bonner-Lowry Associate Professor of Psychiatry and Neurobehavioral Sciences at the University of Virginia (from Bill Stoney’s </w:t>
      </w:r>
      <w:proofErr w:type="gramStart"/>
      <w:r>
        <w:rPr>
          <w:color w:val="000000"/>
          <w:sz w:val="26"/>
        </w:rPr>
        <w:t>Paranormal</w:t>
      </w:r>
      <w:proofErr w:type="gramEnd"/>
      <w:r>
        <w:rPr>
          <w:color w:val="000000"/>
          <w:sz w:val="26"/>
        </w:rPr>
        <w:t xml:space="preserve"> class)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Bio, (aka curriculum vitae or CV)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http://www.medicine.virginia.edu/clinical/departments/psychiatry/sections/cspp/dops/staff/jimbio-page</w:t>
      </w:r>
    </w:p>
    <w:p w:rsidR="00EB4042" w:rsidRDefault="00EB4042">
      <w:pPr>
        <w:widowControl w:val="0"/>
        <w:ind w:left="144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http://www.today.com/news/return-life-how-some-children-have-memories-reincarnation-t8986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Dr. Ian Stevenson, Carlson Professor of Psychiatry and Director or the Division of Personality Studies at the University of Virginia, predecessor to Dr. Tucker</w:t>
      </w:r>
    </w:p>
    <w:p w:rsidR="00EB4042" w:rsidRDefault="003204F3">
      <w:pPr>
        <w:widowControl w:val="0"/>
        <w:rPr>
          <w:color w:val="000000"/>
          <w:sz w:val="26"/>
        </w:rPr>
      </w:pPr>
      <w:hyperlink r:id="rId27" w:history="1">
        <w:r w:rsidR="00EB4042">
          <w:rPr>
            <w:color w:val="0000FF"/>
            <w:sz w:val="26"/>
            <w:u w:val="single"/>
          </w:rPr>
          <w:t>http://reluctant-messenger.com/reincarnation-proof.htm</w:t>
        </w:r>
      </w:hyperlink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Dick </w:t>
      </w:r>
      <w:proofErr w:type="spellStart"/>
      <w:r>
        <w:rPr>
          <w:color w:val="000000"/>
          <w:sz w:val="26"/>
        </w:rPr>
        <w:t>Sutphen</w:t>
      </w:r>
      <w:proofErr w:type="spellEnd"/>
      <w:r>
        <w:rPr>
          <w:color w:val="000000"/>
          <w:sz w:val="26"/>
        </w:rPr>
        <w:t xml:space="preserve"> with Tara </w:t>
      </w:r>
      <w:proofErr w:type="spellStart"/>
      <w:r>
        <w:rPr>
          <w:color w:val="000000"/>
          <w:sz w:val="26"/>
        </w:rPr>
        <w:t>Sutphen</w:t>
      </w:r>
      <w:proofErr w:type="spellEnd"/>
      <w:r>
        <w:rPr>
          <w:color w:val="000000"/>
          <w:sz w:val="26"/>
        </w:rPr>
        <w:t xml:space="preserve">, </w:t>
      </w:r>
      <w:r>
        <w:rPr>
          <w:i/>
          <w:color w:val="000000"/>
          <w:sz w:val="26"/>
        </w:rPr>
        <w:t>Soul Agreements</w:t>
      </w:r>
      <w:r>
        <w:rPr>
          <w:color w:val="000000"/>
          <w:sz w:val="26"/>
        </w:rPr>
        <w:t>, Hampton Roads Publishing Company, 2005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AKASHIC RECORDS:</w:t>
      </w:r>
    </w:p>
    <w:p w:rsidR="00EB4042" w:rsidRDefault="003204F3">
      <w:pPr>
        <w:widowControl w:val="0"/>
        <w:rPr>
          <w:color w:val="000000"/>
          <w:sz w:val="26"/>
        </w:rPr>
      </w:pPr>
      <w:hyperlink r:id="rId28" w:history="1">
        <w:r w:rsidR="00EB4042">
          <w:rPr>
            <w:color w:val="0000FF"/>
            <w:sz w:val="26"/>
            <w:u w:val="single"/>
          </w:rPr>
          <w:t>http://www.themystica.com/mystica/default.html</w:t>
        </w:r>
      </w:hyperlink>
    </w:p>
    <w:p w:rsidR="00EB4042" w:rsidRDefault="00EB4042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Awarded from: Britannica.com; Criteria: Editors selected site as one of the best on the Internet for quality, accuracy of content, presentation and usability.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HEALING SYSTEMS: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</w:rPr>
        <w:t xml:space="preserve">Alice Steadman, </w:t>
      </w:r>
      <w:r>
        <w:rPr>
          <w:i/>
          <w:color w:val="000000"/>
        </w:rPr>
        <w:t>Who’s the Matter with Me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3204F3">
      <w:pPr>
        <w:widowControl w:val="0"/>
        <w:rPr>
          <w:color w:val="000000"/>
        </w:rPr>
      </w:pPr>
      <w:hyperlink r:id="rId29" w:history="1">
        <w:r w:rsidR="00EB4042">
          <w:rPr>
            <w:color w:val="0000FF"/>
            <w:u w:val="single"/>
          </w:rPr>
          <w:t>http://www.takingcharge.csh.umn.edu/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Univ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Minn</w:t>
      </w:r>
      <w:proofErr w:type="spellEnd"/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comprehensive</w:t>
      </w:r>
      <w:proofErr w:type="gramEnd"/>
      <w:r>
        <w:rPr>
          <w:color w:val="000000"/>
        </w:rPr>
        <w:t xml:space="preserve"> list of the various types of CAM, with links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research</w:t>
      </w:r>
      <w:proofErr w:type="gramEnd"/>
      <w:r>
        <w:rPr>
          <w:color w:val="000000"/>
        </w:rPr>
        <w:t xml:space="preserve"> and support for various types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Johns Hopkins, Different Types of CAM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http://www.hopkinsmedicine.org/healthlibrary/conditions/adult/complementary_and_alternative_medicine/types_of_complementary_and_alternative_medicine_85,p00189/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NIH, exceptionally long list sorted by medical problem and various solutions</w:t>
      </w:r>
    </w:p>
    <w:p w:rsidR="00EB4042" w:rsidRDefault="003204F3">
      <w:pPr>
        <w:widowControl w:val="0"/>
        <w:rPr>
          <w:color w:val="000000"/>
        </w:rPr>
      </w:pPr>
      <w:hyperlink r:id="rId30" w:history="1">
        <w:r w:rsidR="00EB4042">
          <w:rPr>
            <w:color w:val="0000FF"/>
            <w:u w:val="single"/>
          </w:rPr>
          <w:t>https://nccih.nih.gov/health/atoz.htm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WebMD</w:t>
      </w:r>
    </w:p>
    <w:p w:rsidR="00EB4042" w:rsidRDefault="003204F3">
      <w:pPr>
        <w:widowControl w:val="0"/>
        <w:rPr>
          <w:color w:val="000000"/>
        </w:rPr>
      </w:pPr>
      <w:hyperlink r:id="rId31" w:history="1">
        <w:r w:rsidR="00EB4042">
          <w:rPr>
            <w:color w:val="0000FF"/>
            <w:u w:val="single"/>
          </w:rPr>
          <w:t>http://www.webmd.com/balance/what-is-alternative-medicine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  <w:u w:val="single"/>
        </w:rPr>
      </w:pPr>
      <w:r>
        <w:rPr>
          <w:color w:val="000000"/>
        </w:rPr>
        <w:t>ASTROLOGY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Associations for Astrologers: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 xml:space="preserve">See list at: </w:t>
      </w:r>
      <w:hyperlink r:id="rId32" w:history="1">
        <w:r>
          <w:rPr>
            <w:color w:val="0000FF"/>
            <w:u w:val="single"/>
          </w:rPr>
          <w:t>http://stariq.com/PageTemplate/t1.asp?PageID=799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  <w:t>American Federation of Astrologers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seems</w:t>
      </w:r>
      <w:proofErr w:type="gramEnd"/>
      <w:r>
        <w:rPr>
          <w:color w:val="000000"/>
        </w:rPr>
        <w:t xml:space="preserve"> to have a training and testing program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may</w:t>
      </w:r>
      <w:proofErr w:type="gramEnd"/>
      <w:r>
        <w:rPr>
          <w:color w:val="000000"/>
        </w:rPr>
        <w:t xml:space="preserve"> be easier to use one of their astrologers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none</w:t>
      </w:r>
      <w:proofErr w:type="gramEnd"/>
      <w:r>
        <w:rPr>
          <w:color w:val="000000"/>
        </w:rPr>
        <w:t xml:space="preserve"> in the DC, one in Virginia area, are several in Maryland</w:t>
      </w:r>
    </w:p>
    <w:p w:rsidR="00EB4042" w:rsidRDefault="00EB4042">
      <w:pPr>
        <w:widowControl w:val="0"/>
        <w:rPr>
          <w:color w:val="000000"/>
        </w:rPr>
      </w:pPr>
    </w:p>
    <w:p w:rsidR="00EB4042" w:rsidRDefault="00797314">
      <w:pPr>
        <w:widowControl w:val="0"/>
        <w:rPr>
          <w:color w:val="000000"/>
          <w:u w:val="single"/>
        </w:rPr>
      </w:pPr>
      <w:r>
        <w:rPr>
          <w:color w:val="000000"/>
        </w:rPr>
        <w:br w:type="page"/>
      </w:r>
      <w:r w:rsidR="00EB4042">
        <w:rPr>
          <w:color w:val="000000"/>
        </w:rPr>
        <w:lastRenderedPageBreak/>
        <w:t xml:space="preserve">REIKI: </w:t>
      </w:r>
    </w:p>
    <w:p w:rsidR="00EB4042" w:rsidRDefault="003204F3">
      <w:pPr>
        <w:widowControl w:val="0"/>
        <w:rPr>
          <w:color w:val="000000"/>
        </w:rPr>
      </w:pPr>
      <w:hyperlink r:id="rId33" w:history="1">
        <w:r w:rsidR="00EB4042">
          <w:rPr>
            <w:color w:val="0000FF"/>
            <w:u w:val="single"/>
          </w:rPr>
          <w:t>http://medical-dictionary.thefreedictionary.com/Reiki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general</w:t>
      </w:r>
      <w:proofErr w:type="gramEnd"/>
      <w:r>
        <w:rPr>
          <w:color w:val="000000"/>
        </w:rPr>
        <w:t xml:space="preserve"> info, good summary</w:t>
      </w:r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34" w:history="1">
        <w:r w:rsidR="00EB4042">
          <w:rPr>
            <w:color w:val="0000FF"/>
            <w:u w:val="single"/>
          </w:rPr>
          <w:t>http://www.reiki.org/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  <w:t>International Center for Reiki Training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THERAPEUTIC TOUCH:</w:t>
      </w:r>
    </w:p>
    <w:p w:rsidR="00EB4042" w:rsidRDefault="003204F3">
      <w:pPr>
        <w:widowControl w:val="0"/>
        <w:rPr>
          <w:color w:val="000000"/>
        </w:rPr>
      </w:pPr>
      <w:hyperlink r:id="rId35" w:history="1">
        <w:r w:rsidR="00EB4042">
          <w:rPr>
            <w:color w:val="0000FF"/>
            <w:u w:val="single"/>
          </w:rPr>
          <w:t>http://therapeutic-touch.org/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rStyle w:val="QuickFormat2"/>
        </w:rPr>
        <w:t>ROLFING:</w:t>
      </w:r>
    </w:p>
    <w:p w:rsidR="00EB4042" w:rsidRDefault="003204F3">
      <w:pPr>
        <w:widowControl w:val="0"/>
        <w:rPr>
          <w:color w:val="000000"/>
        </w:rPr>
      </w:pPr>
      <w:hyperlink r:id="rId36" w:history="1">
        <w:r w:rsidR="00EB4042">
          <w:rPr>
            <w:color w:val="0000FF"/>
            <w:u w:val="single"/>
          </w:rPr>
          <w:t>http://www.rolf.org/about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37" w:history="1">
        <w:r w:rsidR="00EB4042">
          <w:rPr>
            <w:color w:val="0000FF"/>
            <w:u w:val="single"/>
          </w:rPr>
          <w:t>http://medical-dictionary.thefreedictionary.com/Rolfing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http://www.drweil.com/drw/u/ART00472/Rolfing-Dr-Weils-Wellness-Therapies.html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rStyle w:val="QuickFormat2"/>
        </w:rPr>
        <w:t>ACUPUNCTURE: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http://www.mayoclinic.org/tests-procedures/acupuncture/basics/definition/prc-20020778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includes</w:t>
      </w:r>
      <w:proofErr w:type="gramEnd"/>
      <w:r>
        <w:rPr>
          <w:color w:val="000000"/>
        </w:rPr>
        <w:t xml:space="preserve"> information on risks and potential side effects</w:t>
      </w:r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38" w:history="1">
        <w:r w:rsidR="00EB4042">
          <w:rPr>
            <w:color w:val="0000FF"/>
            <w:u w:val="single"/>
          </w:rPr>
          <w:t>http://www.webmd.com/fibromyalgia/tc/acupuncture-topic-overview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topic</w:t>
      </w:r>
      <w:proofErr w:type="gramEnd"/>
      <w:r>
        <w:rPr>
          <w:color w:val="000000"/>
        </w:rPr>
        <w:t xml:space="preserve"> says fibromyalgia but article is about acupuncture</w:t>
      </w:r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39" w:history="1">
        <w:r w:rsidR="00EB4042">
          <w:rPr>
            <w:color w:val="0000FF"/>
            <w:u w:val="single"/>
          </w:rPr>
          <w:t>http://www.medicalnewstoday.com/articles/156488.php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lots</w:t>
      </w:r>
      <w:proofErr w:type="gramEnd"/>
      <w:r>
        <w:rPr>
          <w:color w:val="000000"/>
        </w:rPr>
        <w:t xml:space="preserve"> of info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ACUPRESSURE: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http://www.webmd.com/balance/guide/acupressure-points-and-massage-treatment</w:t>
      </w:r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40" w:history="1">
        <w:r w:rsidR="00EB4042">
          <w:rPr>
            <w:color w:val="0000FF"/>
            <w:u w:val="single"/>
          </w:rPr>
          <w:t>http://www.acupressure.com/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number of images on people using the pressure points</w:t>
      </w:r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41" w:history="1">
        <w:r w:rsidR="00EB4042">
          <w:rPr>
            <w:color w:val="0000FF"/>
            <w:u w:val="single"/>
          </w:rPr>
          <w:t>http://www.drweil.com/drw/u/ART03230/Acupressure.html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REFLEXOLOGY: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http://www.takingcharge.csh.umn.edu/explore-healing-practices/reflexology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http://www.mayoclinic.org/healthy-lifestyle/consumer-health/expert-answers/what-is-reflexology/faq-20058139</w:t>
      </w: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lastRenderedPageBreak/>
        <w:t>NATUROPATHY:</w:t>
      </w:r>
    </w:p>
    <w:p w:rsidR="00EB4042" w:rsidRDefault="003204F3">
      <w:pPr>
        <w:widowControl w:val="0"/>
        <w:rPr>
          <w:color w:val="000000"/>
        </w:rPr>
      </w:pPr>
      <w:hyperlink r:id="rId42" w:history="1">
        <w:r w:rsidR="00EB4042">
          <w:rPr>
            <w:color w:val="0000FF"/>
            <w:u w:val="single"/>
          </w:rPr>
          <w:t>https://umm.edu/health/medical/altmed/treatment/naturopathy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lots</w:t>
      </w:r>
      <w:proofErr w:type="gramEnd"/>
      <w:r>
        <w:rPr>
          <w:color w:val="000000"/>
        </w:rPr>
        <w:t xml:space="preserve"> of info with good references</w:t>
      </w:r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43" w:history="1">
        <w:r w:rsidR="00EB4042">
          <w:rPr>
            <w:color w:val="0000FF"/>
            <w:u w:val="single"/>
          </w:rPr>
          <w:t>https://nccih.nih.gov/health/naturopathy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a naturopath does and how he/she works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HOMEOPATHY:</w:t>
      </w:r>
    </w:p>
    <w:p w:rsidR="00EB4042" w:rsidRDefault="003204F3">
      <w:pPr>
        <w:widowControl w:val="0"/>
        <w:rPr>
          <w:color w:val="000000"/>
        </w:rPr>
      </w:pPr>
      <w:hyperlink r:id="rId44" w:history="1">
        <w:r w:rsidR="00EB4042">
          <w:rPr>
            <w:color w:val="0000FF"/>
            <w:u w:val="single"/>
          </w:rPr>
          <w:t>http://www.nationalcenterforhomeopathy.org/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45" w:history="1">
        <w:r w:rsidR="00EB4042">
          <w:rPr>
            <w:color w:val="0000FF"/>
            <w:u w:val="single"/>
          </w:rPr>
          <w:t>http://www.webmd.com/balance/guide/homeopathy-topic-overview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46" w:history="1">
        <w:r w:rsidR="00EB4042">
          <w:rPr>
            <w:color w:val="0000FF"/>
            <w:u w:val="single"/>
          </w:rPr>
          <w:t>https://nccih.nih.gov/health/homeopathy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comprehensive</w:t>
      </w:r>
      <w:proofErr w:type="gramEnd"/>
      <w:r>
        <w:rPr>
          <w:color w:val="000000"/>
        </w:rPr>
        <w:t xml:space="preserve"> discussion</w:t>
      </w: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AYURVEDA:</w:t>
      </w:r>
    </w:p>
    <w:p w:rsidR="00EB4042" w:rsidRDefault="003204F3">
      <w:pPr>
        <w:widowControl w:val="0"/>
        <w:rPr>
          <w:color w:val="000000"/>
        </w:rPr>
      </w:pPr>
      <w:hyperlink r:id="rId47" w:history="1">
        <w:r w:rsidR="00EB4042">
          <w:rPr>
            <w:color w:val="0000FF"/>
            <w:u w:val="single"/>
          </w:rPr>
          <w:t>www.chopra.com/our-services/ayurveda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48" w:history="1">
        <w:r w:rsidR="00EB4042">
          <w:rPr>
            <w:color w:val="0000FF"/>
            <w:u w:val="single"/>
          </w:rPr>
          <w:t>http://www.webmd.com/balance/guide/ayurvedic-treatments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49" w:history="1">
        <w:r w:rsidR="00EB4042">
          <w:rPr>
            <w:color w:val="0000FF"/>
            <w:u w:val="single"/>
          </w:rPr>
          <w:t>https://umm.edu/health/medical/altmed/treatment/ayurveda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3204F3">
      <w:pPr>
        <w:widowControl w:val="0"/>
        <w:rPr>
          <w:color w:val="000000"/>
        </w:rPr>
      </w:pPr>
      <w:hyperlink r:id="rId50" w:history="1">
        <w:r w:rsidR="00EB4042">
          <w:rPr>
            <w:color w:val="0000FF"/>
            <w:u w:val="single"/>
          </w:rPr>
          <w:t>https://nccih.nih.gov/health/ayurveda/introduction.htm</w:t>
        </w:r>
      </w:hyperlink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comprehensive</w:t>
      </w:r>
      <w:proofErr w:type="gramEnd"/>
      <w:r>
        <w:rPr>
          <w:color w:val="000000"/>
        </w:rPr>
        <w:t xml:space="preserve"> article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</w:rPr>
      </w:pPr>
      <w:r>
        <w:rPr>
          <w:color w:val="000000"/>
        </w:rPr>
        <w:t>LOCAL CLASSES:</w:t>
      </w:r>
    </w:p>
    <w:p w:rsidR="00EB4042" w:rsidRDefault="003204F3">
      <w:pPr>
        <w:widowControl w:val="0"/>
        <w:rPr>
          <w:color w:val="000000"/>
        </w:rPr>
      </w:pPr>
      <w:hyperlink r:id="rId51" w:history="1">
        <w:r w:rsidR="00EB4042">
          <w:rPr>
            <w:color w:val="0000FF"/>
            <w:u w:val="single"/>
          </w:rPr>
          <w:t>http://www.peaceabledragon.org/class-archives/virginia-classes/</w:t>
        </w:r>
      </w:hyperlink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KUNDALINI:</w:t>
      </w:r>
    </w:p>
    <w:p w:rsidR="00EB4042" w:rsidRDefault="003204F3">
      <w:pPr>
        <w:widowControl w:val="0"/>
        <w:rPr>
          <w:color w:val="000000"/>
          <w:sz w:val="26"/>
        </w:rPr>
      </w:pPr>
      <w:hyperlink r:id="rId52" w:history="1">
        <w:r w:rsidR="00EB4042">
          <w:rPr>
            <w:color w:val="0000FF"/>
            <w:sz w:val="26"/>
            <w:u w:val="single"/>
          </w:rPr>
          <w:t>http://www.swamij.com/index-yoga-meditation-kundalini.htm</w:t>
        </w:r>
      </w:hyperlink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most</w:t>
      </w:r>
      <w:proofErr w:type="gramEnd"/>
      <w:r>
        <w:rPr>
          <w:color w:val="000000"/>
          <w:sz w:val="26"/>
        </w:rPr>
        <w:t xml:space="preserve"> detailed info I found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MYSTERY SCHOOLS: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Astara.org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EB4042" w:rsidRDefault="00EB4042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also</w:t>
      </w:r>
      <w:proofErr w:type="gramEnd"/>
      <w:r>
        <w:rPr>
          <w:color w:val="000000"/>
          <w:sz w:val="26"/>
        </w:rPr>
        <w:t xml:space="preserve"> search on Mystery Schools, many are listed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LESSER MYSTERIES: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http://www.starwars.com/news/the-starwars-com-10-best-yoda-quotes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Yoda training Luke</w:t>
      </w:r>
    </w:p>
    <w:p w:rsidR="00EB4042" w:rsidRDefault="00EB4042">
      <w:pPr>
        <w:widowControl w:val="0"/>
        <w:rPr>
          <w:color w:val="000000"/>
          <w:sz w:val="26"/>
        </w:rPr>
      </w:pP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Examples: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James Redfield </w:t>
      </w:r>
    </w:p>
    <w:p w:rsidR="00EB4042" w:rsidRDefault="00EB4042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The Celestine Prophecy</w:t>
      </w:r>
    </w:p>
    <w:p w:rsidR="00EB4042" w:rsidRDefault="00EB4042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The Tenth Insight</w:t>
      </w:r>
    </w:p>
    <w:p w:rsidR="00EB4042" w:rsidRDefault="00EB4042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 xml:space="preserve">The Secret of Shambhala </w:t>
      </w:r>
    </w:p>
    <w:p w:rsidR="00EB4042" w:rsidRDefault="00EB4042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The Twelfth Insight (new)</w:t>
      </w:r>
    </w:p>
    <w:p w:rsidR="00EB4042" w:rsidRDefault="00EB4042">
      <w:pPr>
        <w:widowControl w:val="0"/>
        <w:ind w:left="3600" w:hanging="3600"/>
        <w:rPr>
          <w:color w:val="000000"/>
          <w:sz w:val="26"/>
        </w:rPr>
      </w:pPr>
      <w:r>
        <w:rPr>
          <w:color w:val="000000"/>
          <w:sz w:val="26"/>
        </w:rPr>
        <w:tab/>
        <w:t>Richard Bach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Jonathan Livingston Seagull, is now a Part 4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Illusions: The Adventures of a Reluctant Messiah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One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Illusions II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psychics</w:t>
      </w:r>
      <w:proofErr w:type="gramEnd"/>
      <w:r>
        <w:rPr>
          <w:color w:val="000000"/>
          <w:sz w:val="26"/>
        </w:rPr>
        <w:t>: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Edgar Cayce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Jane Roberts, Seth material</w:t>
      </w:r>
    </w:p>
    <w:p w:rsidR="00EB4042" w:rsidRDefault="00EB4042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Arthur Ford</w:t>
      </w:r>
    </w:p>
    <w:p w:rsidR="00EB4042" w:rsidRDefault="00EB4042">
      <w:pPr>
        <w:widowControl w:val="0"/>
        <w:rPr>
          <w:color w:val="000000"/>
          <w:sz w:val="26"/>
        </w:rPr>
      </w:pPr>
    </w:p>
    <w:sectPr w:rsidR="00EB4042" w:rsidSect="00EB40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42"/>
    <w:rsid w:val="003204F3"/>
    <w:rsid w:val="00797314"/>
    <w:rsid w:val="00E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color w:val="000000"/>
      <w:sz w:val="24"/>
    </w:rPr>
  </w:style>
  <w:style w:type="character" w:customStyle="1" w:styleId="QuickFormat2">
    <w:name w:val="QuickFormat2"/>
    <w:rPr>
      <w:color w:val="000000"/>
      <w:sz w:val="24"/>
      <w:u w:val="single"/>
    </w:rPr>
  </w:style>
  <w:style w:type="character" w:customStyle="1" w:styleId="SYSHYPERTEXT">
    <w:name w:val="SYS_HYPERTEX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wka.com/spiritwatch/cehsc/ipure.htm" TargetMode="External"/><Relationship Id="rId18" Type="http://schemas.openxmlformats.org/officeDocument/2006/relationships/hyperlink" Target="http://plato.stanford.edu/entries/xenophanes/" TargetMode="External"/><Relationship Id="rId26" Type="http://schemas.openxmlformats.org/officeDocument/2006/relationships/hyperlink" Target="http://definitions.uslegal.com/g/good-samaritans/" TargetMode="External"/><Relationship Id="rId39" Type="http://schemas.openxmlformats.org/officeDocument/2006/relationships/hyperlink" Target="http://www.medicalnewstoday.com/articles/156488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itannica.com/biography/Anaximenes-of-Miletus" TargetMode="External"/><Relationship Id="rId34" Type="http://schemas.openxmlformats.org/officeDocument/2006/relationships/hyperlink" Target="http://www.reiki.org/" TargetMode="External"/><Relationship Id="rId42" Type="http://schemas.openxmlformats.org/officeDocument/2006/relationships/hyperlink" Target="https://umm.edu/health/medical/altmed/treatment/naturopathy" TargetMode="External"/><Relationship Id="rId47" Type="http://schemas.openxmlformats.org/officeDocument/2006/relationships/hyperlink" Target="http://www.chopra.com/our-services/ayurveda" TargetMode="External"/><Relationship Id="rId50" Type="http://schemas.openxmlformats.org/officeDocument/2006/relationships/hyperlink" Target="https://nccih.nih.gov/health/ayurveda/introduction.htm" TargetMode="External"/><Relationship Id="rId7" Type="http://schemas.openxmlformats.org/officeDocument/2006/relationships/hyperlink" Target="http://www.ancient-wisdom.com/" TargetMode="External"/><Relationship Id="rId12" Type="http://schemas.openxmlformats.org/officeDocument/2006/relationships/hyperlink" Target="http://plato.stanford.edu/entries/mysticism/" TargetMode="External"/><Relationship Id="rId17" Type="http://schemas.openxmlformats.org/officeDocument/2006/relationships/hyperlink" Target="http://scheinerman.net/judaism/Ideas/index.html" TargetMode="External"/><Relationship Id="rId25" Type="http://schemas.openxmlformats.org/officeDocument/2006/relationships/hyperlink" Target="http://www.aaos.org/news/aaosnow/jan14/managing3.asp" TargetMode="External"/><Relationship Id="rId33" Type="http://schemas.openxmlformats.org/officeDocument/2006/relationships/hyperlink" Target="http://medical-dictionary.thefreedictionary.com/Reiki" TargetMode="External"/><Relationship Id="rId38" Type="http://schemas.openxmlformats.org/officeDocument/2006/relationships/hyperlink" Target="http://www.webmd.com/fibromyalgia/tc/acupuncture-topic-overview" TargetMode="External"/><Relationship Id="rId46" Type="http://schemas.openxmlformats.org/officeDocument/2006/relationships/hyperlink" Target="https://nccih.nih.gov/health/homeopath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velynunderhill.org/" TargetMode="External"/><Relationship Id="rId20" Type="http://schemas.openxmlformats.org/officeDocument/2006/relationships/hyperlink" Target="http://plato.stanford.edu/entries/heraclitus/" TargetMode="External"/><Relationship Id="rId29" Type="http://schemas.openxmlformats.org/officeDocument/2006/relationships/hyperlink" Target="http://www.takingcharge.csh.umn.edu/" TargetMode="External"/><Relationship Id="rId41" Type="http://schemas.openxmlformats.org/officeDocument/2006/relationships/hyperlink" Target="http://www.drweil.com/drw/u/ART03230/Acupressure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rystalinks.com/" TargetMode="External"/><Relationship Id="rId11" Type="http://schemas.openxmlformats.org/officeDocument/2006/relationships/hyperlink" Target="https://westernmystics.wordpress.com/" TargetMode="External"/><Relationship Id="rId24" Type="http://schemas.openxmlformats.org/officeDocument/2006/relationships/hyperlink" Target="http://www.friesian.com/" TargetMode="External"/><Relationship Id="rId32" Type="http://schemas.openxmlformats.org/officeDocument/2006/relationships/hyperlink" Target="http://stariq.com/PageTemplate/t1.asp?PageID=799" TargetMode="External"/><Relationship Id="rId37" Type="http://schemas.openxmlformats.org/officeDocument/2006/relationships/hyperlink" Target="http://medical-dictionary.thefreedictionary.com/Rolfing" TargetMode="External"/><Relationship Id="rId40" Type="http://schemas.openxmlformats.org/officeDocument/2006/relationships/hyperlink" Target="http://www.acupressure.com/" TargetMode="External"/><Relationship Id="rId45" Type="http://schemas.openxmlformats.org/officeDocument/2006/relationships/hyperlink" Target="http://www.webmd.com/balance/guide/homeopathy-topic-overview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themystica.com/mystica/default.html" TargetMode="External"/><Relationship Id="rId15" Type="http://schemas.openxmlformats.org/officeDocument/2006/relationships/hyperlink" Target="http://pegasus.cc.ucf.edu/~janzb/mysticism/" TargetMode="External"/><Relationship Id="rId23" Type="http://schemas.openxmlformats.org/officeDocument/2006/relationships/hyperlink" Target="http://www.friesian.com/elements.htm" TargetMode="External"/><Relationship Id="rId28" Type="http://schemas.openxmlformats.org/officeDocument/2006/relationships/hyperlink" Target="http://www.themystica.com/mystica/default.html" TargetMode="External"/><Relationship Id="rId36" Type="http://schemas.openxmlformats.org/officeDocument/2006/relationships/hyperlink" Target="http://www.rolf.org/about" TargetMode="External"/><Relationship Id="rId49" Type="http://schemas.openxmlformats.org/officeDocument/2006/relationships/hyperlink" Target="https://umm.edu/health/medical/altmed/treatment/ayurveda" TargetMode="External"/><Relationship Id="rId10" Type="http://schemas.openxmlformats.org/officeDocument/2006/relationships/hyperlink" Target="http://en.wikipedia.org/wiki/Mysticism" TargetMode="External"/><Relationship Id="rId19" Type="http://schemas.openxmlformats.org/officeDocument/2006/relationships/hyperlink" Target="http://www.britannica.com/biography/Thales-of-Miletus" TargetMode="External"/><Relationship Id="rId31" Type="http://schemas.openxmlformats.org/officeDocument/2006/relationships/hyperlink" Target="http://www.webmd.com/balance/what-is-alternative-medicine" TargetMode="External"/><Relationship Id="rId44" Type="http://schemas.openxmlformats.org/officeDocument/2006/relationships/hyperlink" Target="http://www.nationalcenterforhomeopathy.org/" TargetMode="External"/><Relationship Id="rId52" Type="http://schemas.openxmlformats.org/officeDocument/2006/relationships/hyperlink" Target="http://www.swamij.com/index-yoga-meditation-kundalin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ohapeace.com/lawoflife.aspx" TargetMode="External"/><Relationship Id="rId14" Type="http://schemas.openxmlformats.org/officeDocument/2006/relationships/hyperlink" Target="http://www.religiousworlds.com/mystic/whoswho.html" TargetMode="External"/><Relationship Id="rId22" Type="http://schemas.openxmlformats.org/officeDocument/2006/relationships/hyperlink" Target="http://www.poznanie.sk" TargetMode="External"/><Relationship Id="rId27" Type="http://schemas.openxmlformats.org/officeDocument/2006/relationships/hyperlink" Target="http://reluctant-messenger.com/reincarnation-proof.htm" TargetMode="External"/><Relationship Id="rId30" Type="http://schemas.openxmlformats.org/officeDocument/2006/relationships/hyperlink" Target="https://nccih.nih.gov/health/atoz.htm" TargetMode="External"/><Relationship Id="rId35" Type="http://schemas.openxmlformats.org/officeDocument/2006/relationships/hyperlink" Target="http://therapeutic-touch.org/" TargetMode="External"/><Relationship Id="rId43" Type="http://schemas.openxmlformats.org/officeDocument/2006/relationships/hyperlink" Target="https://nccih.nih.gov/health/naturopathy" TargetMode="External"/><Relationship Id="rId48" Type="http://schemas.openxmlformats.org/officeDocument/2006/relationships/hyperlink" Target="http://www.webmd.com/balance/guide/ayurvedic-treatments" TargetMode="External"/><Relationship Id="rId8" Type="http://schemas.openxmlformats.org/officeDocument/2006/relationships/hyperlink" Target="http://www.encyclopedianomadica.org/" TargetMode="External"/><Relationship Id="rId51" Type="http://schemas.openxmlformats.org/officeDocument/2006/relationships/hyperlink" Target="http://www.peaceabledragon.org/class-archives/virginia-cla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3</cp:revision>
  <dcterms:created xsi:type="dcterms:W3CDTF">2015-01-28T16:30:00Z</dcterms:created>
  <dcterms:modified xsi:type="dcterms:W3CDTF">2015-11-04T13:25:00Z</dcterms:modified>
</cp:coreProperties>
</file>