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25725" w14:textId="042683A1" w:rsidR="009B70C4" w:rsidRDefault="009B70C4" w:rsidP="009B70C4">
      <w:pPr>
        <w:jc w:val="center"/>
        <w:rPr>
          <w:b/>
        </w:rPr>
      </w:pPr>
      <w:r>
        <w:rPr>
          <w:b/>
        </w:rPr>
        <w:t xml:space="preserve">Revised </w:t>
      </w:r>
      <w:proofErr w:type="gramStart"/>
      <w:r>
        <w:rPr>
          <w:b/>
        </w:rPr>
        <w:t xml:space="preserve">Syllabus </w:t>
      </w:r>
      <w:r w:rsidR="000C7C6F">
        <w:rPr>
          <w:b/>
        </w:rPr>
        <w:t xml:space="preserve"> for</w:t>
      </w:r>
      <w:proofErr w:type="gramEnd"/>
      <w:r w:rsidR="000C7C6F">
        <w:rPr>
          <w:b/>
        </w:rPr>
        <w:t xml:space="preserve"> </w:t>
      </w:r>
      <w:r>
        <w:rPr>
          <w:b/>
        </w:rPr>
        <w:t>Session #5, November 3</w:t>
      </w:r>
    </w:p>
    <w:p w14:paraId="1365E59C" w14:textId="77777777" w:rsidR="009B70C4" w:rsidRDefault="009B70C4" w:rsidP="009B70C4">
      <w:pPr>
        <w:jc w:val="center"/>
        <w:rPr>
          <w:b/>
        </w:rPr>
      </w:pPr>
    </w:p>
    <w:p w14:paraId="2BEB7B02" w14:textId="54946019" w:rsidR="00E12EDC" w:rsidRDefault="009B70C4" w:rsidP="009B70C4">
      <w:pPr>
        <w:jc w:val="center"/>
        <w:rPr>
          <w:b/>
        </w:rPr>
      </w:pPr>
      <w:r>
        <w:rPr>
          <w:b/>
        </w:rPr>
        <w:t>Sonnets 90-126</w:t>
      </w:r>
    </w:p>
    <w:p w14:paraId="22ECAC55" w14:textId="77777777" w:rsidR="009B70C4" w:rsidRDefault="009B70C4" w:rsidP="009B70C4"/>
    <w:p w14:paraId="6C9BF4D2" w14:textId="7CBBE9A8" w:rsidR="009B70C4" w:rsidRDefault="000C7C6F" w:rsidP="009B70C4">
      <w:r>
        <w:t xml:space="preserve">The discussion will focus on the sonnets in bold print. </w:t>
      </w:r>
    </w:p>
    <w:p w14:paraId="5B378A27" w14:textId="77777777" w:rsidR="000C7C6F" w:rsidRDefault="000C7C6F" w:rsidP="009B70C4"/>
    <w:p w14:paraId="360C021E" w14:textId="77777777" w:rsidR="009B70C4" w:rsidRDefault="009B70C4" w:rsidP="009B70C4">
      <w:r>
        <w:t xml:space="preserve">Sequence A: </w:t>
      </w:r>
    </w:p>
    <w:p w14:paraId="05BA0D0C" w14:textId="77777777" w:rsidR="009B70C4" w:rsidRDefault="009B70C4" w:rsidP="009B70C4"/>
    <w:p w14:paraId="4D933829" w14:textId="77777777" w:rsidR="009B70C4" w:rsidRDefault="009B70C4" w:rsidP="009B70C4">
      <w:r>
        <w:tab/>
      </w:r>
      <w:r w:rsidR="004C56EB">
        <w:t>#35, No more be grieved at that which thou has done.</w:t>
      </w:r>
      <w:r>
        <w:tab/>
      </w:r>
    </w:p>
    <w:p w14:paraId="23DE5C94" w14:textId="77777777" w:rsidR="009B70C4" w:rsidRDefault="009B70C4" w:rsidP="009B70C4"/>
    <w:p w14:paraId="249271E2" w14:textId="77777777" w:rsidR="009B70C4" w:rsidRDefault="009B70C4" w:rsidP="009B70C4">
      <w:pPr>
        <w:ind w:firstLine="720"/>
      </w:pPr>
      <w:r>
        <w:t>#88, When thou shalt be disposed to set me light</w:t>
      </w:r>
    </w:p>
    <w:p w14:paraId="2127B5F5" w14:textId="77777777" w:rsidR="009B70C4" w:rsidRDefault="009B70C4" w:rsidP="009B70C4"/>
    <w:p w14:paraId="0B7C3D17" w14:textId="77777777" w:rsidR="009B70C4" w:rsidRDefault="009B70C4" w:rsidP="009B70C4">
      <w:pPr>
        <w:rPr>
          <w:b/>
        </w:rPr>
      </w:pPr>
      <w:r w:rsidRPr="009B70C4">
        <w:rPr>
          <w:b/>
        </w:rPr>
        <w:tab/>
        <w:t>#89, Say that thou didst forsake me for some fault,</w:t>
      </w:r>
    </w:p>
    <w:p w14:paraId="384060F7" w14:textId="77777777" w:rsidR="004C56EB" w:rsidRDefault="004C56EB" w:rsidP="009B70C4">
      <w:pPr>
        <w:rPr>
          <w:b/>
        </w:rPr>
      </w:pPr>
    </w:p>
    <w:p w14:paraId="18D4B3C2" w14:textId="77777777" w:rsidR="004C56EB" w:rsidRDefault="004C56EB" w:rsidP="009B70C4">
      <w:r w:rsidRPr="004C56EB">
        <w:tab/>
        <w:t>#113, Since I left you, mine eye is in my mind,</w:t>
      </w:r>
    </w:p>
    <w:p w14:paraId="3300CCA7" w14:textId="77777777" w:rsidR="004C56EB" w:rsidRDefault="004C56EB" w:rsidP="009B70C4"/>
    <w:p w14:paraId="40B7FED4" w14:textId="77777777" w:rsidR="004C56EB" w:rsidRPr="00771D23" w:rsidRDefault="004C56EB" w:rsidP="009B70C4">
      <w:pPr>
        <w:rPr>
          <w:b/>
        </w:rPr>
      </w:pPr>
      <w:r w:rsidRPr="00771D23">
        <w:rPr>
          <w:b/>
        </w:rPr>
        <w:tab/>
        <w:t xml:space="preserve">#114, </w:t>
      </w:r>
      <w:proofErr w:type="gramStart"/>
      <w:r w:rsidRPr="00771D23">
        <w:rPr>
          <w:b/>
        </w:rPr>
        <w:t>Or</w:t>
      </w:r>
      <w:proofErr w:type="gramEnd"/>
      <w:r w:rsidRPr="00771D23">
        <w:rPr>
          <w:b/>
        </w:rPr>
        <w:t xml:space="preserve"> whether doth my mind being crowned with you,</w:t>
      </w:r>
    </w:p>
    <w:p w14:paraId="6DB7F4E3" w14:textId="77777777" w:rsidR="004C56EB" w:rsidRDefault="004C56EB" w:rsidP="009B70C4"/>
    <w:p w14:paraId="453A9B8E" w14:textId="77777777" w:rsidR="004C56EB" w:rsidRDefault="004C56EB" w:rsidP="009B70C4">
      <w:r>
        <w:t xml:space="preserve">Sequence B: </w:t>
      </w:r>
    </w:p>
    <w:p w14:paraId="746E706C" w14:textId="77777777" w:rsidR="004C56EB" w:rsidRDefault="004C56EB" w:rsidP="009B70C4"/>
    <w:p w14:paraId="4BDBD745" w14:textId="77777777" w:rsidR="004C56EB" w:rsidRDefault="004C56EB" w:rsidP="009B70C4">
      <w:r>
        <w:tab/>
        <w:t>#34, Why didst thou promise such a beauteous day</w:t>
      </w:r>
      <w:r>
        <w:tab/>
      </w:r>
    </w:p>
    <w:p w14:paraId="4BDE4B9B" w14:textId="77777777" w:rsidR="004C56EB" w:rsidRDefault="004C56EB" w:rsidP="009B70C4"/>
    <w:p w14:paraId="2A075579" w14:textId="77777777" w:rsidR="004C56EB" w:rsidRDefault="004C56EB" w:rsidP="004C56EB">
      <w:pPr>
        <w:ind w:firstLine="720"/>
      </w:pPr>
      <w:r>
        <w:t>#40, Take all my loves, my love, yea, take them all.</w:t>
      </w:r>
    </w:p>
    <w:p w14:paraId="7666C677" w14:textId="77777777" w:rsidR="004C56EB" w:rsidRDefault="004C56EB" w:rsidP="009B70C4"/>
    <w:p w14:paraId="5FD8B652" w14:textId="77777777" w:rsidR="004C56EB" w:rsidRDefault="004C56EB" w:rsidP="009B70C4">
      <w:r>
        <w:tab/>
        <w:t>#109, O, never say that I was false of heart,</w:t>
      </w:r>
    </w:p>
    <w:p w14:paraId="17D741A2" w14:textId="77777777" w:rsidR="00B471A4" w:rsidRDefault="00B471A4" w:rsidP="009B70C4"/>
    <w:p w14:paraId="37FD8F29" w14:textId="77777777" w:rsidR="00B471A4" w:rsidRDefault="00B471A4" w:rsidP="009B70C4">
      <w:r>
        <w:tab/>
        <w:t>#110, #111,  #112, #118</w:t>
      </w:r>
    </w:p>
    <w:p w14:paraId="1569F149" w14:textId="77777777" w:rsidR="00B471A4" w:rsidRDefault="00B471A4" w:rsidP="009B70C4"/>
    <w:p w14:paraId="1C5A4BBF" w14:textId="77777777" w:rsidR="00B471A4" w:rsidRDefault="00B471A4" w:rsidP="009B70C4">
      <w:r>
        <w:tab/>
        <w:t>#117, Accuse me thus: that I have scanted all</w:t>
      </w:r>
    </w:p>
    <w:p w14:paraId="4F18AA23" w14:textId="77777777" w:rsidR="00B471A4" w:rsidRDefault="00B471A4" w:rsidP="009B70C4"/>
    <w:p w14:paraId="0043F30F" w14:textId="77777777" w:rsidR="00B471A4" w:rsidRDefault="00B471A4" w:rsidP="009B70C4">
      <w:pPr>
        <w:rPr>
          <w:b/>
        </w:rPr>
      </w:pPr>
      <w:r w:rsidRPr="00B471A4">
        <w:rPr>
          <w:b/>
        </w:rPr>
        <w:tab/>
        <w:t>#119</w:t>
      </w:r>
      <w:proofErr w:type="gramStart"/>
      <w:r w:rsidRPr="00B471A4">
        <w:rPr>
          <w:b/>
        </w:rPr>
        <w:t>,  What</w:t>
      </w:r>
      <w:proofErr w:type="gramEnd"/>
      <w:r w:rsidRPr="00B471A4">
        <w:rPr>
          <w:b/>
        </w:rPr>
        <w:t xml:space="preserve"> potions have I drunk of siren tears</w:t>
      </w:r>
    </w:p>
    <w:p w14:paraId="49D040F8" w14:textId="77777777" w:rsidR="00B471A4" w:rsidRDefault="00B471A4" w:rsidP="009B70C4">
      <w:pPr>
        <w:rPr>
          <w:b/>
        </w:rPr>
      </w:pPr>
    </w:p>
    <w:p w14:paraId="55593E9D" w14:textId="77777777" w:rsidR="00B471A4" w:rsidRDefault="00B471A4" w:rsidP="009B70C4">
      <w:pPr>
        <w:rPr>
          <w:b/>
        </w:rPr>
      </w:pPr>
      <w:r>
        <w:rPr>
          <w:b/>
        </w:rPr>
        <w:tab/>
        <w:t xml:space="preserve">#120, </w:t>
      </w:r>
      <w:proofErr w:type="gramStart"/>
      <w:r>
        <w:rPr>
          <w:b/>
        </w:rPr>
        <w:t>That</w:t>
      </w:r>
      <w:proofErr w:type="gramEnd"/>
      <w:r>
        <w:rPr>
          <w:b/>
        </w:rPr>
        <w:t xml:space="preserve"> you were once unkind befriends me now,</w:t>
      </w:r>
    </w:p>
    <w:p w14:paraId="5BC3F110" w14:textId="77777777" w:rsidR="00B471A4" w:rsidRDefault="00B471A4" w:rsidP="009B70C4"/>
    <w:p w14:paraId="0703DF76" w14:textId="77777777" w:rsidR="00B471A4" w:rsidRDefault="00B471A4" w:rsidP="009B70C4">
      <w:r>
        <w:t xml:space="preserve">Sequence C: </w:t>
      </w:r>
    </w:p>
    <w:p w14:paraId="3AA073E1" w14:textId="77777777" w:rsidR="00B471A4" w:rsidRDefault="00B471A4" w:rsidP="009B70C4"/>
    <w:p w14:paraId="388A598D" w14:textId="77777777" w:rsidR="00B471A4" w:rsidRDefault="00B471A4" w:rsidP="009B70C4">
      <w:r>
        <w:tab/>
        <w:t xml:space="preserve">#84, </w:t>
      </w:r>
      <w:proofErr w:type="gramStart"/>
      <w:r>
        <w:t>Who</w:t>
      </w:r>
      <w:proofErr w:type="gramEnd"/>
      <w:r>
        <w:t xml:space="preserve"> is it that says most, which can say more</w:t>
      </w:r>
    </w:p>
    <w:p w14:paraId="2E9A55C2" w14:textId="77777777" w:rsidR="00B471A4" w:rsidRDefault="00B471A4" w:rsidP="009B70C4"/>
    <w:p w14:paraId="71D8BDA7" w14:textId="77777777" w:rsidR="00B471A4" w:rsidRDefault="00B471A4" w:rsidP="009B70C4">
      <w:r>
        <w:tab/>
        <w:t>#86, Was it the proud full sail of his great verse</w:t>
      </w:r>
    </w:p>
    <w:p w14:paraId="22F0A921" w14:textId="77777777" w:rsidR="00B471A4" w:rsidRDefault="00B471A4" w:rsidP="009B70C4">
      <w:r>
        <w:tab/>
      </w:r>
    </w:p>
    <w:p w14:paraId="5F5CCEDC" w14:textId="4E062AE4" w:rsidR="00CE1AD0" w:rsidRDefault="00B471A4" w:rsidP="009B70C4">
      <w:r>
        <w:tab/>
        <w:t>#</w:t>
      </w:r>
      <w:r w:rsidR="005A1561">
        <w:t>87, Farewell, thou art too dear</w:t>
      </w:r>
      <w:r>
        <w:t xml:space="preserve"> for my possessing</w:t>
      </w:r>
    </w:p>
    <w:p w14:paraId="4448EBAD" w14:textId="77777777" w:rsidR="005A1561" w:rsidRDefault="005A1561" w:rsidP="009B70C4"/>
    <w:p w14:paraId="3C861A99" w14:textId="77777777" w:rsidR="005A1561" w:rsidRPr="00E13751" w:rsidRDefault="005A1561" w:rsidP="009B70C4">
      <w:r w:rsidRPr="00E13751">
        <w:tab/>
        <w:t xml:space="preserve">#100, Where art thou, muse, that thou </w:t>
      </w:r>
      <w:proofErr w:type="spellStart"/>
      <w:r w:rsidRPr="00E13751">
        <w:t>forget’st</w:t>
      </w:r>
      <w:proofErr w:type="spellEnd"/>
      <w:r w:rsidRPr="00E13751">
        <w:t xml:space="preserve"> so long</w:t>
      </w:r>
    </w:p>
    <w:p w14:paraId="5CD31A54" w14:textId="77777777" w:rsidR="00E12EDC" w:rsidRDefault="00E12EDC" w:rsidP="009B70C4">
      <w:pPr>
        <w:rPr>
          <w:b/>
        </w:rPr>
      </w:pPr>
    </w:p>
    <w:p w14:paraId="29A5F7DC" w14:textId="4B062BF1" w:rsidR="00E12EDC" w:rsidRDefault="00E12EDC" w:rsidP="009B70C4">
      <w:pPr>
        <w:rPr>
          <w:b/>
        </w:rPr>
      </w:pPr>
      <w:r w:rsidRPr="000C7C6F">
        <w:rPr>
          <w:b/>
        </w:rPr>
        <w:tab/>
        <w:t>#103, Alack, what poverty my muse brings forth,</w:t>
      </w:r>
    </w:p>
    <w:p w14:paraId="4FFFDD06" w14:textId="77777777" w:rsidR="000C7C6F" w:rsidRDefault="000C7C6F" w:rsidP="009B70C4">
      <w:pPr>
        <w:rPr>
          <w:b/>
        </w:rPr>
      </w:pPr>
    </w:p>
    <w:p w14:paraId="25CF06EC" w14:textId="12495A1D" w:rsidR="000C7C6F" w:rsidRPr="000C7C6F" w:rsidRDefault="000C7C6F" w:rsidP="009B70C4">
      <w:r>
        <w:lastRenderedPageBreak/>
        <w:tab/>
      </w:r>
      <w:proofErr w:type="gramStart"/>
      <w:r>
        <w:t>cf</w:t>
      </w:r>
      <w:proofErr w:type="gramEnd"/>
      <w:r>
        <w:t>., #77, Thy glass will show thee how thy beauties wear,</w:t>
      </w:r>
    </w:p>
    <w:p w14:paraId="3A2F1A1B" w14:textId="77777777" w:rsidR="005A1561" w:rsidRDefault="005A1561" w:rsidP="009B70C4"/>
    <w:p w14:paraId="3C0940A5" w14:textId="77777777" w:rsidR="005A1561" w:rsidRPr="00D907FC" w:rsidRDefault="00D907FC" w:rsidP="009B70C4">
      <w:pPr>
        <w:rPr>
          <w:b/>
        </w:rPr>
      </w:pPr>
      <w:r w:rsidRPr="00D907FC">
        <w:rPr>
          <w:b/>
        </w:rPr>
        <w:tab/>
        <w:t xml:space="preserve">#104, </w:t>
      </w:r>
      <w:proofErr w:type="gramStart"/>
      <w:r w:rsidRPr="00D907FC">
        <w:rPr>
          <w:b/>
        </w:rPr>
        <w:t>To</w:t>
      </w:r>
      <w:proofErr w:type="gramEnd"/>
      <w:r w:rsidRPr="00D907FC">
        <w:rPr>
          <w:b/>
        </w:rPr>
        <w:t xml:space="preserve"> me, fair friend you never can be old,</w:t>
      </w:r>
    </w:p>
    <w:p w14:paraId="4A01D4AE" w14:textId="77777777" w:rsidR="005A1561" w:rsidRDefault="005A1561" w:rsidP="009B70C4"/>
    <w:p w14:paraId="4348EFC7" w14:textId="49B2F569" w:rsidR="005A1561" w:rsidRDefault="005A1561" w:rsidP="009B70C4">
      <w:r>
        <w:tab/>
      </w:r>
      <w:proofErr w:type="gramStart"/>
      <w:r w:rsidR="008363DC">
        <w:t>cf</w:t>
      </w:r>
      <w:proofErr w:type="gramEnd"/>
      <w:r w:rsidR="008363DC">
        <w:t xml:space="preserve">., </w:t>
      </w:r>
      <w:r>
        <w:t>#</w:t>
      </w:r>
      <w:r w:rsidR="00D907FC">
        <w:t>18, Shall I compare thee to a summer’s day?</w:t>
      </w:r>
    </w:p>
    <w:p w14:paraId="60237397" w14:textId="77777777" w:rsidR="00D907FC" w:rsidRDefault="00D907FC" w:rsidP="009B70C4"/>
    <w:p w14:paraId="4B1660F0" w14:textId="77777777" w:rsidR="00D907FC" w:rsidRPr="00D907FC" w:rsidRDefault="00D907FC" w:rsidP="009B70C4">
      <w:pPr>
        <w:rPr>
          <w:b/>
        </w:rPr>
      </w:pPr>
      <w:r w:rsidRPr="00D907FC">
        <w:rPr>
          <w:b/>
        </w:rPr>
        <w:tab/>
        <w:t xml:space="preserve">#107, </w:t>
      </w:r>
      <w:proofErr w:type="gramStart"/>
      <w:r w:rsidRPr="00D907FC">
        <w:rPr>
          <w:b/>
        </w:rPr>
        <w:t>Not</w:t>
      </w:r>
      <w:proofErr w:type="gramEnd"/>
      <w:r w:rsidRPr="00D907FC">
        <w:rPr>
          <w:b/>
        </w:rPr>
        <w:t xml:space="preserve"> mine own fears nor the prophetic soul</w:t>
      </w:r>
    </w:p>
    <w:p w14:paraId="3491C568" w14:textId="77777777" w:rsidR="00D907FC" w:rsidRDefault="00D907FC" w:rsidP="009B70C4"/>
    <w:p w14:paraId="574F0809" w14:textId="77777777" w:rsidR="00D907FC" w:rsidRDefault="00D907FC" w:rsidP="009B70C4">
      <w:r>
        <w:tab/>
        <w:t xml:space="preserve">#55, </w:t>
      </w:r>
      <w:proofErr w:type="gramStart"/>
      <w:r>
        <w:t>Not</w:t>
      </w:r>
      <w:proofErr w:type="gramEnd"/>
      <w:r>
        <w:t xml:space="preserve"> marble nor the gilded monuments</w:t>
      </w:r>
    </w:p>
    <w:p w14:paraId="0DF438A2" w14:textId="77777777" w:rsidR="00E13751" w:rsidRDefault="00E13751" w:rsidP="009B70C4"/>
    <w:p w14:paraId="6D2D5FE3" w14:textId="77777777" w:rsidR="00E13751" w:rsidRDefault="00E13751" w:rsidP="009B70C4">
      <w:r>
        <w:t xml:space="preserve">Sequence D: </w:t>
      </w:r>
    </w:p>
    <w:p w14:paraId="00C47AC9" w14:textId="77777777" w:rsidR="00E13751" w:rsidRDefault="00E13751" w:rsidP="009B70C4"/>
    <w:p w14:paraId="0CA7131E" w14:textId="77777777" w:rsidR="00E13751" w:rsidRDefault="00E13751" w:rsidP="009B70C4">
      <w:pPr>
        <w:rPr>
          <w:b/>
        </w:rPr>
      </w:pPr>
      <w:r w:rsidRPr="00E12EDC">
        <w:rPr>
          <w:b/>
        </w:rPr>
        <w:tab/>
        <w:t>#105, Let not my love be called idolatry,</w:t>
      </w:r>
    </w:p>
    <w:p w14:paraId="717D8BF7" w14:textId="77777777" w:rsidR="008363DC" w:rsidRDefault="008363DC" w:rsidP="009B70C4">
      <w:pPr>
        <w:rPr>
          <w:b/>
        </w:rPr>
      </w:pPr>
    </w:p>
    <w:p w14:paraId="786F863A" w14:textId="6D0994F3" w:rsidR="008363DC" w:rsidRPr="008363DC" w:rsidRDefault="008363DC" w:rsidP="009B70C4">
      <w:pPr>
        <w:rPr>
          <w:b/>
        </w:rPr>
      </w:pPr>
      <w:r w:rsidRPr="008363DC">
        <w:rPr>
          <w:b/>
        </w:rPr>
        <w:tab/>
        <w:t xml:space="preserve">#106, </w:t>
      </w:r>
      <w:proofErr w:type="gramStart"/>
      <w:r w:rsidRPr="008363DC">
        <w:rPr>
          <w:b/>
        </w:rPr>
        <w:t>When</w:t>
      </w:r>
      <w:proofErr w:type="gramEnd"/>
      <w:r w:rsidRPr="008363DC">
        <w:rPr>
          <w:b/>
        </w:rPr>
        <w:t xml:space="preserve"> in the chronicle of wasted time</w:t>
      </w:r>
    </w:p>
    <w:p w14:paraId="00950BD1" w14:textId="77777777" w:rsidR="00E13751" w:rsidRDefault="00E13751" w:rsidP="009B70C4"/>
    <w:p w14:paraId="70F30C74" w14:textId="77777777" w:rsidR="00E13751" w:rsidRDefault="00E13751" w:rsidP="009B70C4">
      <w:r>
        <w:tab/>
        <w:t xml:space="preserve">#108, </w:t>
      </w:r>
      <w:proofErr w:type="gramStart"/>
      <w:r>
        <w:t>What</w:t>
      </w:r>
      <w:proofErr w:type="gramEnd"/>
      <w:r>
        <w:t>’s in the brain that ink may character</w:t>
      </w:r>
    </w:p>
    <w:p w14:paraId="3731B730" w14:textId="77777777" w:rsidR="00E13751" w:rsidRDefault="00E13751" w:rsidP="009B70C4"/>
    <w:p w14:paraId="094D8F92" w14:textId="47FEEA8C" w:rsidR="00E13751" w:rsidRDefault="00E13751" w:rsidP="009B70C4">
      <w:pPr>
        <w:rPr>
          <w:b/>
        </w:rPr>
      </w:pPr>
      <w:r w:rsidRPr="00E13751">
        <w:rPr>
          <w:b/>
        </w:rPr>
        <w:tab/>
        <w:t xml:space="preserve">#116, Let me not to the marriage </w:t>
      </w:r>
      <w:bookmarkStart w:id="0" w:name="_GoBack"/>
      <w:bookmarkEnd w:id="0"/>
      <w:r w:rsidR="00E96890" w:rsidRPr="00E13751">
        <w:rPr>
          <w:b/>
        </w:rPr>
        <w:t>of true</w:t>
      </w:r>
      <w:r w:rsidRPr="00E13751">
        <w:rPr>
          <w:b/>
        </w:rPr>
        <w:t xml:space="preserve"> minds</w:t>
      </w:r>
    </w:p>
    <w:p w14:paraId="605FD186" w14:textId="77777777" w:rsidR="00E12EDC" w:rsidRDefault="00E12EDC" w:rsidP="009B70C4">
      <w:pPr>
        <w:rPr>
          <w:b/>
        </w:rPr>
      </w:pPr>
    </w:p>
    <w:p w14:paraId="56F5E688" w14:textId="3299DBFA" w:rsidR="00E12EDC" w:rsidRDefault="00E12EDC" w:rsidP="009B70C4">
      <w:pPr>
        <w:rPr>
          <w:b/>
        </w:rPr>
      </w:pPr>
      <w:r>
        <w:rPr>
          <w:b/>
        </w:rPr>
        <w:tab/>
        <w:t>#123, No, Time, thou shalt not boast that I do change.</w:t>
      </w:r>
    </w:p>
    <w:p w14:paraId="50AB9A54" w14:textId="77777777" w:rsidR="008363DC" w:rsidRDefault="008363DC" w:rsidP="009B70C4">
      <w:pPr>
        <w:rPr>
          <w:b/>
        </w:rPr>
      </w:pPr>
    </w:p>
    <w:p w14:paraId="23A41B26" w14:textId="34A40470" w:rsidR="008363DC" w:rsidRPr="008363DC" w:rsidRDefault="008363DC" w:rsidP="009B70C4">
      <w:r w:rsidRPr="008363DC">
        <w:tab/>
      </w:r>
      <w:proofErr w:type="gramStart"/>
      <w:r>
        <w:t>c</w:t>
      </w:r>
      <w:r w:rsidRPr="008363DC">
        <w:t>f</w:t>
      </w:r>
      <w:proofErr w:type="gramEnd"/>
      <w:r w:rsidRPr="008363DC">
        <w:t xml:space="preserve">., </w:t>
      </w:r>
      <w:r>
        <w:t xml:space="preserve"> #73, That time of year thou mayst in me behold</w:t>
      </w:r>
    </w:p>
    <w:p w14:paraId="7F89936D" w14:textId="77777777" w:rsidR="00E13751" w:rsidRDefault="00E13751" w:rsidP="009B70C4"/>
    <w:p w14:paraId="5BE9B010" w14:textId="77777777" w:rsidR="00E13751" w:rsidRDefault="00E13751" w:rsidP="009B70C4">
      <w:pPr>
        <w:rPr>
          <w:b/>
        </w:rPr>
      </w:pPr>
      <w:r>
        <w:tab/>
      </w:r>
      <w:r>
        <w:rPr>
          <w:b/>
        </w:rPr>
        <w:t xml:space="preserve">#124, 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my dear love were but the child of state,</w:t>
      </w:r>
    </w:p>
    <w:p w14:paraId="2F142C35" w14:textId="77777777" w:rsidR="00E13751" w:rsidRDefault="00E13751" w:rsidP="009B70C4">
      <w:pPr>
        <w:rPr>
          <w:b/>
        </w:rPr>
      </w:pPr>
    </w:p>
    <w:p w14:paraId="33F0B14A" w14:textId="77777777" w:rsidR="00E13751" w:rsidRDefault="00E13751" w:rsidP="009B70C4">
      <w:pPr>
        <w:rPr>
          <w:b/>
        </w:rPr>
      </w:pPr>
      <w:r>
        <w:rPr>
          <w:b/>
        </w:rPr>
        <w:tab/>
        <w:t>#125, Were ‘t aught to me I bore the canopy,</w:t>
      </w:r>
    </w:p>
    <w:p w14:paraId="33CE3B07" w14:textId="77777777" w:rsidR="00E13751" w:rsidRDefault="00E13751" w:rsidP="009B70C4"/>
    <w:p w14:paraId="09BB388A" w14:textId="77777777" w:rsidR="00E13751" w:rsidRDefault="00E13751" w:rsidP="009B70C4">
      <w:r>
        <w:t xml:space="preserve">Sequence E: </w:t>
      </w:r>
    </w:p>
    <w:p w14:paraId="6E74B410" w14:textId="77777777" w:rsidR="00E13751" w:rsidRDefault="00E13751" w:rsidP="009B70C4"/>
    <w:p w14:paraId="0E2CB0EB" w14:textId="77777777" w:rsidR="00E13751" w:rsidRDefault="00E13751" w:rsidP="009B70C4">
      <w:pPr>
        <w:rPr>
          <w:b/>
        </w:rPr>
      </w:pPr>
      <w:r w:rsidRPr="00E13751">
        <w:rPr>
          <w:b/>
        </w:rPr>
        <w:tab/>
        <w:t>#66, Tired with all these, for restful death I cry:</w:t>
      </w:r>
    </w:p>
    <w:p w14:paraId="638BD873" w14:textId="77777777" w:rsidR="00682077" w:rsidRDefault="00682077" w:rsidP="009B70C4">
      <w:pPr>
        <w:rPr>
          <w:b/>
        </w:rPr>
      </w:pPr>
    </w:p>
    <w:p w14:paraId="06FB8CA5" w14:textId="77777777" w:rsidR="00682077" w:rsidRDefault="00682077" w:rsidP="009B70C4">
      <w:r>
        <w:tab/>
        <w:t>#67, Ah, wherefore with infection should he live,</w:t>
      </w:r>
    </w:p>
    <w:p w14:paraId="7B4F59C0" w14:textId="77777777" w:rsidR="00682077" w:rsidRDefault="00682077" w:rsidP="009B70C4"/>
    <w:p w14:paraId="2E33035A" w14:textId="77777777" w:rsidR="00682077" w:rsidRDefault="00682077" w:rsidP="009B70C4">
      <w:r>
        <w:tab/>
        <w:t xml:space="preserve">#68, </w:t>
      </w:r>
      <w:proofErr w:type="gramStart"/>
      <w:r>
        <w:t>Thus</w:t>
      </w:r>
      <w:proofErr w:type="gramEnd"/>
      <w:r>
        <w:t xml:space="preserve"> is his cheek the map of days outworn,</w:t>
      </w:r>
    </w:p>
    <w:p w14:paraId="66888E47" w14:textId="77777777" w:rsidR="00E12EDC" w:rsidRDefault="00E12EDC" w:rsidP="009B70C4"/>
    <w:p w14:paraId="1FC72C10" w14:textId="002A696E" w:rsidR="00E12EDC" w:rsidRDefault="00E12EDC" w:rsidP="009B70C4">
      <w:r>
        <w:tab/>
        <w:t xml:space="preserve">#94, </w:t>
      </w:r>
      <w:proofErr w:type="gramStart"/>
      <w:r>
        <w:t>They</w:t>
      </w:r>
      <w:proofErr w:type="gramEnd"/>
      <w:r>
        <w:t xml:space="preserve"> that have power to hurt and will do none,</w:t>
      </w:r>
    </w:p>
    <w:p w14:paraId="76145D0C" w14:textId="77777777" w:rsidR="00682077" w:rsidRDefault="00682077" w:rsidP="009B70C4"/>
    <w:p w14:paraId="761B4FDD" w14:textId="77777777" w:rsidR="00E12EDC" w:rsidRDefault="00CE1AD0" w:rsidP="009B70C4">
      <w:pPr>
        <w:rPr>
          <w:b/>
        </w:rPr>
      </w:pPr>
      <w:r>
        <w:rPr>
          <w:b/>
        </w:rPr>
        <w:tab/>
        <w:t xml:space="preserve">$95,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sweet and lovely dost thou make the shame</w:t>
      </w:r>
    </w:p>
    <w:p w14:paraId="27695BF2" w14:textId="77777777" w:rsidR="00E12EDC" w:rsidRDefault="00E12EDC" w:rsidP="009B70C4">
      <w:pPr>
        <w:rPr>
          <w:b/>
        </w:rPr>
      </w:pPr>
    </w:p>
    <w:p w14:paraId="5CBED9BF" w14:textId="3EB8383D" w:rsidR="00CE1AD0" w:rsidRDefault="00E12EDC" w:rsidP="009B70C4">
      <w:pPr>
        <w:rPr>
          <w:b/>
        </w:rPr>
      </w:pPr>
      <w:r>
        <w:tab/>
        <w:t xml:space="preserve">#96, </w:t>
      </w:r>
      <w:proofErr w:type="gramStart"/>
      <w:r>
        <w:t>Some</w:t>
      </w:r>
      <w:proofErr w:type="gramEnd"/>
      <w:r>
        <w:t xml:space="preserve"> </w:t>
      </w:r>
      <w:r w:rsidR="008363DC">
        <w:t>say thy</w:t>
      </w:r>
      <w:r>
        <w:t xml:space="preserve"> fault is youth, some wantonness;</w:t>
      </w:r>
      <w:r w:rsidR="00682077" w:rsidRPr="00682077">
        <w:rPr>
          <w:b/>
        </w:rPr>
        <w:tab/>
      </w:r>
    </w:p>
    <w:p w14:paraId="445448C3" w14:textId="77777777" w:rsidR="00CE1AD0" w:rsidRDefault="00CE1AD0" w:rsidP="009B70C4">
      <w:pPr>
        <w:rPr>
          <w:b/>
        </w:rPr>
      </w:pPr>
    </w:p>
    <w:p w14:paraId="06428EE6" w14:textId="20B46A07" w:rsidR="00682077" w:rsidRPr="00682077" w:rsidRDefault="00682077" w:rsidP="00E12EDC">
      <w:pPr>
        <w:ind w:firstLine="720"/>
        <w:rPr>
          <w:b/>
        </w:rPr>
      </w:pPr>
      <w:r w:rsidRPr="00682077">
        <w:rPr>
          <w:b/>
        </w:rPr>
        <w:t xml:space="preserve">#99, </w:t>
      </w:r>
      <w:proofErr w:type="gramStart"/>
      <w:r w:rsidRPr="00682077">
        <w:rPr>
          <w:b/>
        </w:rPr>
        <w:t>The</w:t>
      </w:r>
      <w:proofErr w:type="gramEnd"/>
      <w:r w:rsidRPr="00682077">
        <w:rPr>
          <w:b/>
        </w:rPr>
        <w:t xml:space="preserve"> forward violet thus did I chide:</w:t>
      </w:r>
    </w:p>
    <w:p w14:paraId="4270B2A5" w14:textId="77777777" w:rsidR="00682077" w:rsidRDefault="00682077" w:rsidP="009B70C4"/>
    <w:p w14:paraId="78823A68" w14:textId="77777777" w:rsidR="00682077" w:rsidRPr="00682077" w:rsidRDefault="00682077" w:rsidP="009B70C4">
      <w:pPr>
        <w:rPr>
          <w:b/>
        </w:rPr>
      </w:pPr>
      <w:r w:rsidRPr="00682077">
        <w:rPr>
          <w:b/>
        </w:rPr>
        <w:tab/>
        <w:t>#126, O, thou, my lovely boy, who in thy power</w:t>
      </w:r>
    </w:p>
    <w:p w14:paraId="37079926" w14:textId="77777777" w:rsidR="00E13751" w:rsidRDefault="00E13751" w:rsidP="009B70C4"/>
    <w:p w14:paraId="398B19E7" w14:textId="77777777" w:rsidR="00E13751" w:rsidRPr="00E13751" w:rsidRDefault="00E13751" w:rsidP="009B70C4"/>
    <w:p w14:paraId="286D7741" w14:textId="77777777" w:rsidR="00B471A4" w:rsidRDefault="00B471A4" w:rsidP="009B70C4"/>
    <w:p w14:paraId="0A84C545" w14:textId="77777777" w:rsidR="00B471A4" w:rsidRPr="004C56EB" w:rsidRDefault="00B471A4" w:rsidP="009B70C4">
      <w:r>
        <w:tab/>
      </w:r>
    </w:p>
    <w:p w14:paraId="22909493" w14:textId="77777777" w:rsidR="009B70C4" w:rsidRDefault="009B70C4" w:rsidP="009B70C4"/>
    <w:p w14:paraId="1FA0A133" w14:textId="77777777" w:rsidR="009B70C4" w:rsidRPr="009B70C4" w:rsidRDefault="009B70C4" w:rsidP="009B70C4"/>
    <w:p w14:paraId="7054D42D" w14:textId="77777777" w:rsidR="009B70C4" w:rsidRDefault="009B70C4" w:rsidP="009B70C4"/>
    <w:p w14:paraId="015CBA76" w14:textId="77777777" w:rsidR="009B70C4" w:rsidRPr="009B70C4" w:rsidRDefault="009B70C4" w:rsidP="009B70C4"/>
    <w:sectPr w:rsidR="009B70C4" w:rsidRPr="009B70C4" w:rsidSect="004F1A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38449" w14:textId="77777777" w:rsidR="000C7C6F" w:rsidRDefault="000C7C6F" w:rsidP="00682077">
      <w:r>
        <w:separator/>
      </w:r>
    </w:p>
  </w:endnote>
  <w:endnote w:type="continuationSeparator" w:id="0">
    <w:p w14:paraId="38AE29E3" w14:textId="77777777" w:rsidR="000C7C6F" w:rsidRDefault="000C7C6F" w:rsidP="0068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9FAEF" w14:textId="77777777" w:rsidR="000C7C6F" w:rsidRDefault="000C7C6F" w:rsidP="00682077">
      <w:r>
        <w:separator/>
      </w:r>
    </w:p>
  </w:footnote>
  <w:footnote w:type="continuationSeparator" w:id="0">
    <w:p w14:paraId="5546CFCF" w14:textId="77777777" w:rsidR="000C7C6F" w:rsidRDefault="000C7C6F" w:rsidP="0068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C4"/>
    <w:rsid w:val="000C7C6F"/>
    <w:rsid w:val="00164D21"/>
    <w:rsid w:val="004C56EB"/>
    <w:rsid w:val="004F1A52"/>
    <w:rsid w:val="005A1561"/>
    <w:rsid w:val="00682077"/>
    <w:rsid w:val="00771D23"/>
    <w:rsid w:val="008363DC"/>
    <w:rsid w:val="009B70C4"/>
    <w:rsid w:val="00B471A4"/>
    <w:rsid w:val="00CE1AD0"/>
    <w:rsid w:val="00D907FC"/>
    <w:rsid w:val="00E12EDC"/>
    <w:rsid w:val="00E13751"/>
    <w:rsid w:val="00E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C9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077"/>
  </w:style>
  <w:style w:type="paragraph" w:styleId="Footer">
    <w:name w:val="footer"/>
    <w:basedOn w:val="Normal"/>
    <w:link w:val="FooterChar"/>
    <w:uiPriority w:val="99"/>
    <w:unhideWhenUsed/>
    <w:rsid w:val="00682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0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077"/>
  </w:style>
  <w:style w:type="paragraph" w:styleId="Footer">
    <w:name w:val="footer"/>
    <w:basedOn w:val="Normal"/>
    <w:link w:val="FooterChar"/>
    <w:uiPriority w:val="99"/>
    <w:unhideWhenUsed/>
    <w:rsid w:val="00682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317</Words>
  <Characters>1808</Characters>
  <Application>Microsoft Macintosh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Miles</dc:creator>
  <cp:keywords/>
  <dc:description/>
  <cp:lastModifiedBy>Karen Miles</cp:lastModifiedBy>
  <cp:revision>7</cp:revision>
  <cp:lastPrinted>2015-10-30T02:56:00Z</cp:lastPrinted>
  <dcterms:created xsi:type="dcterms:W3CDTF">2015-10-30T01:06:00Z</dcterms:created>
  <dcterms:modified xsi:type="dcterms:W3CDTF">2015-10-30T18:42:00Z</dcterms:modified>
</cp:coreProperties>
</file>