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EA4E" w14:textId="6DA30989" w:rsidR="00166D93" w:rsidRPr="000851AA" w:rsidRDefault="002711D2" w:rsidP="0008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L421</w:t>
      </w:r>
      <w:r w:rsidR="00AA14DF" w:rsidRPr="000851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by Dickens</w:t>
      </w:r>
    </w:p>
    <w:p w14:paraId="14ED8F7A" w14:textId="0D08E5AD" w:rsidR="00AA14DF" w:rsidRPr="000851AA" w:rsidRDefault="00AA14DF" w:rsidP="0008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AA">
        <w:rPr>
          <w:rFonts w:ascii="Times New Roman" w:hAnsi="Times New Roman" w:cs="Times New Roman"/>
          <w:b/>
          <w:sz w:val="28"/>
          <w:szCs w:val="28"/>
        </w:rPr>
        <w:t xml:space="preserve">OLLI Spring 2014  </w:t>
      </w:r>
      <w:r w:rsidR="000851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1D2">
        <w:rPr>
          <w:rFonts w:ascii="Times New Roman" w:hAnsi="Times New Roman" w:cs="Times New Roman"/>
          <w:b/>
          <w:sz w:val="28"/>
          <w:szCs w:val="28"/>
        </w:rPr>
        <w:t>2.15pm – 3.40pm</w:t>
      </w:r>
      <w:r w:rsidRPr="0008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D2">
        <w:rPr>
          <w:rFonts w:ascii="Times New Roman" w:hAnsi="Times New Roman" w:cs="Times New Roman"/>
          <w:b/>
          <w:sz w:val="28"/>
          <w:szCs w:val="28"/>
        </w:rPr>
        <w:t>Loudon</w:t>
      </w:r>
    </w:p>
    <w:p w14:paraId="78A5E653" w14:textId="77777777" w:rsidR="00AA14DF" w:rsidRPr="0031138D" w:rsidRDefault="00AA14DF" w:rsidP="000851AA">
      <w:pPr>
        <w:jc w:val="center"/>
        <w:rPr>
          <w:rFonts w:ascii="Times New Roman" w:hAnsi="Times New Roman" w:cs="Times New Roman"/>
        </w:rPr>
      </w:pPr>
      <w:r w:rsidRPr="000851AA">
        <w:rPr>
          <w:rFonts w:ascii="Times New Roman" w:hAnsi="Times New Roman" w:cs="Times New Roman"/>
          <w:b/>
          <w:sz w:val="28"/>
          <w:szCs w:val="28"/>
        </w:rPr>
        <w:t>Kay Menchel</w:t>
      </w:r>
    </w:p>
    <w:p w14:paraId="0F820866" w14:textId="77777777" w:rsidR="00AA14DF" w:rsidRPr="0031138D" w:rsidRDefault="00AA14DF">
      <w:pPr>
        <w:rPr>
          <w:rFonts w:ascii="Times New Roman" w:hAnsi="Times New Roman" w:cs="Times New Roman"/>
        </w:rPr>
      </w:pPr>
    </w:p>
    <w:p w14:paraId="0A88E97B" w14:textId="77777777" w:rsidR="00AA14DF" w:rsidRPr="0031138D" w:rsidRDefault="00AA14DF">
      <w:pPr>
        <w:rPr>
          <w:rFonts w:ascii="Times New Roman" w:hAnsi="Times New Roman" w:cs="Times New Roman"/>
        </w:rPr>
      </w:pPr>
    </w:p>
    <w:p w14:paraId="13289FA4" w14:textId="4C3C81B9" w:rsidR="0031138D" w:rsidRPr="002711D2" w:rsidRDefault="002711D2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2711D2">
        <w:rPr>
          <w:rFonts w:ascii="Times New Roman" w:hAnsi="Times New Roman" w:cs="Times New Roman"/>
          <w:i/>
          <w:iCs/>
          <w:color w:val="404040"/>
          <w:sz w:val="28"/>
          <w:szCs w:val="28"/>
        </w:rPr>
        <w:t>David Copperfield</w:t>
      </w:r>
      <w:r w:rsidRPr="002711D2">
        <w:rPr>
          <w:rFonts w:ascii="Times New Roman" w:hAnsi="Times New Roman" w:cs="Times New Roman"/>
          <w:color w:val="404040"/>
          <w:sz w:val="28"/>
          <w:szCs w:val="28"/>
        </w:rPr>
        <w:t xml:space="preserve"> is widely considered to be Charles Dickens’ most autobiographical novel, and </w:t>
      </w:r>
      <w:r w:rsidRPr="002711D2">
        <w:rPr>
          <w:rFonts w:ascii="Times New Roman" w:hAnsi="Times New Roman" w:cs="Times New Roman"/>
          <w:i/>
          <w:iCs/>
          <w:color w:val="404040"/>
          <w:sz w:val="28"/>
          <w:szCs w:val="28"/>
        </w:rPr>
        <w:t>Hard Times</w:t>
      </w:r>
      <w:r w:rsidRPr="002711D2">
        <w:rPr>
          <w:rFonts w:ascii="Times New Roman" w:hAnsi="Times New Roman" w:cs="Times New Roman"/>
          <w:color w:val="404040"/>
          <w:sz w:val="28"/>
          <w:szCs w:val="28"/>
        </w:rPr>
        <w:t xml:space="preserve"> is one of his most biting critiques of industrial society. In this eight-week class we will read these two books and spend part of each class focusing on elements of Victorian life and culture as a way of gaining further understanding and insight into Dickens’ work.</w:t>
      </w:r>
      <w:r w:rsidRPr="002711D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</w:p>
    <w:p w14:paraId="18812016" w14:textId="77777777" w:rsidR="0031138D" w:rsidRPr="002711D2" w:rsidRDefault="0031138D">
      <w:pPr>
        <w:rPr>
          <w:rFonts w:ascii="Times New Roman" w:hAnsi="Times New Roman" w:cs="Times New Roman"/>
          <w:color w:val="404040"/>
          <w:sz w:val="28"/>
          <w:szCs w:val="28"/>
        </w:rPr>
      </w:pPr>
    </w:p>
    <w:p w14:paraId="0D4577F9" w14:textId="18DA7AC7" w:rsidR="00B54CDB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1. Wednesday 26 March – </w:t>
      </w:r>
      <w:r w:rsidRPr="00AC51F1">
        <w:rPr>
          <w:rFonts w:ascii="Times New Roman" w:hAnsi="Times New Roman" w:cs="Times New Roman"/>
          <w:i/>
          <w:color w:val="404040"/>
        </w:rPr>
        <w:t xml:space="preserve">David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Copperfield</w:t>
      </w:r>
      <w:r>
        <w:rPr>
          <w:rFonts w:ascii="Times New Roman" w:hAnsi="Times New Roman" w:cs="Times New Roman"/>
          <w:color w:val="404040"/>
        </w:rPr>
        <w:t xml:space="preserve">  </w:t>
      </w:r>
      <w:r w:rsidRPr="00AC51F1">
        <w:rPr>
          <w:rFonts w:ascii="Times New Roman" w:hAnsi="Times New Roman" w:cs="Times New Roman"/>
          <w:color w:val="404040"/>
        </w:rPr>
        <w:t>Parts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I to IV (Chapters 1-12)</w:t>
      </w:r>
    </w:p>
    <w:p w14:paraId="07DA7137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4D8C335F" w14:textId="61C45AC2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2. Wednesday 2 April – </w:t>
      </w:r>
      <w:r w:rsidRPr="00AC51F1">
        <w:rPr>
          <w:rFonts w:ascii="Times New Roman" w:hAnsi="Times New Roman" w:cs="Times New Roman"/>
          <w:i/>
          <w:color w:val="404040"/>
        </w:rPr>
        <w:t xml:space="preserve">David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Copperfield</w:t>
      </w:r>
      <w:r w:rsidRPr="00AC51F1">
        <w:rPr>
          <w:rFonts w:ascii="Times New Roman" w:hAnsi="Times New Roman" w:cs="Times New Roman"/>
          <w:color w:val="404040"/>
        </w:rPr>
        <w:t xml:space="preserve">  Parts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V to VIII (Chapters 13-24)</w:t>
      </w:r>
    </w:p>
    <w:p w14:paraId="6D00DB2B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7099CD9B" w14:textId="44DAB8C4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3. Wednesday 9 April – </w:t>
      </w:r>
      <w:r w:rsidRPr="00AC51F1">
        <w:rPr>
          <w:rFonts w:ascii="Times New Roman" w:hAnsi="Times New Roman" w:cs="Times New Roman"/>
          <w:i/>
          <w:color w:val="404040"/>
        </w:rPr>
        <w:t xml:space="preserve">David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Copperfield</w:t>
      </w:r>
      <w:r w:rsidRPr="00AC51F1">
        <w:rPr>
          <w:rFonts w:ascii="Times New Roman" w:hAnsi="Times New Roman" w:cs="Times New Roman"/>
          <w:color w:val="404040"/>
        </w:rPr>
        <w:t xml:space="preserve">  Parts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IX to XII (Chapters 25-37)</w:t>
      </w:r>
    </w:p>
    <w:p w14:paraId="23EF49FF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673601F9" w14:textId="15EF0D73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4. Wednesday 16 April – </w:t>
      </w:r>
      <w:r w:rsidRPr="00AC51F1">
        <w:rPr>
          <w:rFonts w:ascii="Times New Roman" w:hAnsi="Times New Roman" w:cs="Times New Roman"/>
          <w:i/>
          <w:color w:val="404040"/>
        </w:rPr>
        <w:t xml:space="preserve">David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Copperfield</w:t>
      </w:r>
      <w:r w:rsidRPr="00AC51F1">
        <w:rPr>
          <w:rFonts w:ascii="Times New Roman" w:hAnsi="Times New Roman" w:cs="Times New Roman"/>
          <w:color w:val="404040"/>
        </w:rPr>
        <w:t xml:space="preserve">  Parts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XIII to XVI (Chapters 38-50)</w:t>
      </w:r>
    </w:p>
    <w:p w14:paraId="6C5C38D1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7E0F3D37" w14:textId="0EE3AAE1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5. Wednesday 23 April – </w:t>
      </w:r>
      <w:r w:rsidRPr="00AC51F1">
        <w:rPr>
          <w:rFonts w:ascii="Times New Roman" w:hAnsi="Times New Roman" w:cs="Times New Roman"/>
          <w:i/>
          <w:color w:val="404040"/>
        </w:rPr>
        <w:t xml:space="preserve">David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Copperfield</w:t>
      </w:r>
      <w:r w:rsidRPr="00AC51F1">
        <w:rPr>
          <w:rFonts w:ascii="Times New Roman" w:hAnsi="Times New Roman" w:cs="Times New Roman"/>
          <w:color w:val="404040"/>
        </w:rPr>
        <w:t xml:space="preserve">  Parts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XVII to XX (Chapters 51-64)</w:t>
      </w:r>
    </w:p>
    <w:p w14:paraId="3798BFBC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45373F6D" w14:textId="4F1F32C2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6. Wednesday 30 April – </w:t>
      </w:r>
      <w:r w:rsidRPr="00AC51F1">
        <w:rPr>
          <w:rFonts w:ascii="Times New Roman" w:hAnsi="Times New Roman" w:cs="Times New Roman"/>
          <w:i/>
          <w:color w:val="404040"/>
        </w:rPr>
        <w:t xml:space="preserve">Hard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Times</w:t>
      </w:r>
      <w:r w:rsidRPr="00AC51F1">
        <w:rPr>
          <w:rFonts w:ascii="Times New Roman" w:hAnsi="Times New Roman" w:cs="Times New Roman"/>
          <w:color w:val="404040"/>
        </w:rPr>
        <w:t xml:space="preserve">  Book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1 Sowing</w:t>
      </w:r>
    </w:p>
    <w:p w14:paraId="6E610FAA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29B52205" w14:textId="7AEB1F14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7. Wednesday 7 May – </w:t>
      </w:r>
      <w:r w:rsidRPr="00AC51F1">
        <w:rPr>
          <w:rFonts w:ascii="Times New Roman" w:hAnsi="Times New Roman" w:cs="Times New Roman"/>
          <w:i/>
          <w:color w:val="404040"/>
        </w:rPr>
        <w:t xml:space="preserve">Hard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Times</w:t>
      </w:r>
      <w:r w:rsidRPr="00AC51F1">
        <w:rPr>
          <w:rFonts w:ascii="Times New Roman" w:hAnsi="Times New Roman" w:cs="Times New Roman"/>
          <w:color w:val="404040"/>
        </w:rPr>
        <w:t xml:space="preserve">  Book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2 Reaping</w:t>
      </w:r>
    </w:p>
    <w:p w14:paraId="4A18B179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79A679B9" w14:textId="291443F8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  <w:r w:rsidRPr="00AC51F1">
        <w:rPr>
          <w:rFonts w:ascii="Times New Roman" w:hAnsi="Times New Roman" w:cs="Times New Roman"/>
          <w:color w:val="404040"/>
        </w:rPr>
        <w:t xml:space="preserve">8. Wednesday 14 May – </w:t>
      </w:r>
      <w:r w:rsidRPr="00AC51F1">
        <w:rPr>
          <w:rFonts w:ascii="Times New Roman" w:hAnsi="Times New Roman" w:cs="Times New Roman"/>
          <w:i/>
          <w:color w:val="404040"/>
        </w:rPr>
        <w:t xml:space="preserve">Hard </w:t>
      </w:r>
      <w:proofErr w:type="gramStart"/>
      <w:r w:rsidRPr="00AC51F1">
        <w:rPr>
          <w:rFonts w:ascii="Times New Roman" w:hAnsi="Times New Roman" w:cs="Times New Roman"/>
          <w:i/>
          <w:color w:val="404040"/>
        </w:rPr>
        <w:t>Times</w:t>
      </w:r>
      <w:r w:rsidRPr="00AC51F1">
        <w:rPr>
          <w:rFonts w:ascii="Times New Roman" w:hAnsi="Times New Roman" w:cs="Times New Roman"/>
          <w:color w:val="404040"/>
        </w:rPr>
        <w:t xml:space="preserve">  Book</w:t>
      </w:r>
      <w:proofErr w:type="gramEnd"/>
      <w:r w:rsidRPr="00AC51F1">
        <w:rPr>
          <w:rFonts w:ascii="Times New Roman" w:hAnsi="Times New Roman" w:cs="Times New Roman"/>
          <w:color w:val="404040"/>
        </w:rPr>
        <w:t xml:space="preserve"> 3 Garnering</w:t>
      </w:r>
    </w:p>
    <w:p w14:paraId="3E095A75" w14:textId="77777777" w:rsidR="00AC51F1" w:rsidRPr="00AC51F1" w:rsidRDefault="00AC51F1" w:rsidP="00B54CDB">
      <w:pPr>
        <w:rPr>
          <w:rFonts w:ascii="Times New Roman" w:hAnsi="Times New Roman" w:cs="Times New Roman"/>
          <w:color w:val="404040"/>
        </w:rPr>
      </w:pPr>
    </w:p>
    <w:p w14:paraId="07E019BE" w14:textId="77777777" w:rsidR="00AC51F1" w:rsidRDefault="00AC51F1" w:rsidP="00B54CDB">
      <w:pPr>
        <w:rPr>
          <w:rFonts w:ascii="Times New Roman" w:hAnsi="Times New Roman" w:cs="Times New Roman"/>
          <w:color w:val="404040"/>
          <w:sz w:val="28"/>
          <w:szCs w:val="28"/>
        </w:rPr>
      </w:pPr>
    </w:p>
    <w:p w14:paraId="3B483C54" w14:textId="77777777" w:rsidR="00AC51F1" w:rsidRDefault="00AC51F1" w:rsidP="00B54CDB">
      <w:pPr>
        <w:rPr>
          <w:rFonts w:ascii="Times New Roman" w:hAnsi="Times New Roman" w:cs="Times New Roman"/>
          <w:color w:val="404040"/>
          <w:sz w:val="28"/>
          <w:szCs w:val="28"/>
        </w:rPr>
      </w:pPr>
    </w:p>
    <w:p w14:paraId="5D3F4618" w14:textId="77777777" w:rsidR="00AC51F1" w:rsidRDefault="00AC51F1" w:rsidP="00B54CDB">
      <w:pPr>
        <w:rPr>
          <w:rFonts w:ascii="Times New Roman" w:hAnsi="Times New Roman" w:cs="Times New Roman"/>
          <w:color w:val="404040"/>
          <w:sz w:val="28"/>
          <w:szCs w:val="28"/>
        </w:rPr>
      </w:pPr>
    </w:p>
    <w:p w14:paraId="5F70EFEB" w14:textId="77777777" w:rsidR="00AC51F1" w:rsidRPr="000851AA" w:rsidRDefault="00AC51F1" w:rsidP="00B54CDB">
      <w:pPr>
        <w:rPr>
          <w:rFonts w:ascii="Times New Roman" w:hAnsi="Times New Roman" w:cs="Times New Roman"/>
          <w:color w:val="404040"/>
          <w:sz w:val="28"/>
          <w:szCs w:val="28"/>
        </w:rPr>
      </w:pPr>
    </w:p>
    <w:p w14:paraId="3D184A5C" w14:textId="77777777" w:rsidR="00B54CDB" w:rsidRPr="000851AA" w:rsidRDefault="00B54CDB" w:rsidP="00B54CDB">
      <w:pPr>
        <w:rPr>
          <w:rFonts w:ascii="Times New Roman" w:hAnsi="Times New Roman" w:cs="Times New Roman"/>
          <w:color w:val="404040"/>
          <w:sz w:val="28"/>
          <w:szCs w:val="28"/>
        </w:rPr>
      </w:pPr>
      <w:r w:rsidRPr="000851AA">
        <w:rPr>
          <w:rFonts w:ascii="Times New Roman" w:hAnsi="Times New Roman" w:cs="Times New Roman"/>
          <w:color w:val="404040"/>
          <w:sz w:val="28"/>
          <w:szCs w:val="28"/>
        </w:rPr>
        <w:t>kaymenchel@gmail.com</w:t>
      </w:r>
      <w:bookmarkStart w:id="0" w:name="_GoBack"/>
      <w:bookmarkEnd w:id="0"/>
    </w:p>
    <w:sectPr w:rsidR="00B54CDB" w:rsidRPr="000851AA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5EE"/>
    <w:multiLevelType w:val="hybridMultilevel"/>
    <w:tmpl w:val="B272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DF"/>
    <w:rsid w:val="000851AA"/>
    <w:rsid w:val="00166D93"/>
    <w:rsid w:val="002711D2"/>
    <w:rsid w:val="0031138D"/>
    <w:rsid w:val="00883637"/>
    <w:rsid w:val="00AA14DF"/>
    <w:rsid w:val="00AC51F1"/>
    <w:rsid w:val="00B54CDB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77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3</cp:revision>
  <dcterms:created xsi:type="dcterms:W3CDTF">2014-03-12T15:38:00Z</dcterms:created>
  <dcterms:modified xsi:type="dcterms:W3CDTF">2014-03-12T15:53:00Z</dcterms:modified>
</cp:coreProperties>
</file>