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1406C" w14:textId="77777777" w:rsidR="00CC76D2" w:rsidRPr="00673E76" w:rsidRDefault="00D075CA" w:rsidP="00673E76">
      <w:pPr>
        <w:jc w:val="center"/>
        <w:rPr>
          <w:rFonts w:ascii="Cambria" w:hAnsi="Cambria"/>
          <w:b/>
        </w:rPr>
      </w:pPr>
      <w:proofErr w:type="gramStart"/>
      <w:r w:rsidRPr="00673E76">
        <w:rPr>
          <w:b/>
        </w:rPr>
        <w:t>R411  A</w:t>
      </w:r>
      <w:proofErr w:type="gramEnd"/>
      <w:r w:rsidRPr="00673E76">
        <w:rPr>
          <w:b/>
        </w:rPr>
        <w:t xml:space="preserve"> </w:t>
      </w:r>
      <w:proofErr w:type="spellStart"/>
      <w:r w:rsidRPr="00673E76">
        <w:rPr>
          <w:b/>
        </w:rPr>
        <w:t>Bront</w:t>
      </w:r>
      <w:r w:rsidRPr="00673E76">
        <w:rPr>
          <w:rFonts w:ascii="Cambria" w:hAnsi="Cambria"/>
          <w:b/>
        </w:rPr>
        <w:t>ë</w:t>
      </w:r>
      <w:proofErr w:type="spellEnd"/>
      <w:r w:rsidRPr="00673E76">
        <w:rPr>
          <w:rFonts w:ascii="Cambria" w:hAnsi="Cambria"/>
          <w:b/>
        </w:rPr>
        <w:t xml:space="preserve"> Double Bill</w:t>
      </w:r>
      <w:r w:rsidR="001D4503" w:rsidRPr="00673E76">
        <w:rPr>
          <w:rFonts w:ascii="Cambria" w:hAnsi="Cambria"/>
          <w:b/>
        </w:rPr>
        <w:t xml:space="preserve">  2–3.30pm</w:t>
      </w:r>
    </w:p>
    <w:p w14:paraId="39B16ADE" w14:textId="77777777" w:rsidR="00D075CA" w:rsidRPr="00673E76" w:rsidRDefault="00D075CA" w:rsidP="00673E76">
      <w:pPr>
        <w:jc w:val="center"/>
        <w:rPr>
          <w:rFonts w:ascii="Cambria" w:hAnsi="Cambria"/>
          <w:b/>
        </w:rPr>
      </w:pPr>
      <w:proofErr w:type="gramStart"/>
      <w:r w:rsidRPr="00673E76">
        <w:rPr>
          <w:rFonts w:ascii="Cambria" w:hAnsi="Cambria"/>
          <w:b/>
        </w:rPr>
        <w:t>OLLI  Spring</w:t>
      </w:r>
      <w:proofErr w:type="gramEnd"/>
      <w:r w:rsidRPr="00673E76">
        <w:rPr>
          <w:rFonts w:ascii="Cambria" w:hAnsi="Cambria"/>
          <w:b/>
        </w:rPr>
        <w:t xml:space="preserve"> Session 2012 – Reston</w:t>
      </w:r>
    </w:p>
    <w:p w14:paraId="665D9565" w14:textId="77777777" w:rsidR="00D075CA" w:rsidRPr="00673E76" w:rsidRDefault="00D075CA" w:rsidP="00673E76">
      <w:pPr>
        <w:jc w:val="center"/>
        <w:rPr>
          <w:rFonts w:ascii="Cambria" w:hAnsi="Cambria"/>
          <w:b/>
        </w:rPr>
      </w:pPr>
      <w:r w:rsidRPr="00673E76">
        <w:rPr>
          <w:rFonts w:ascii="Cambria" w:hAnsi="Cambria"/>
          <w:b/>
        </w:rPr>
        <w:t>Kay Menchel</w:t>
      </w:r>
    </w:p>
    <w:p w14:paraId="2F394039" w14:textId="77777777" w:rsidR="00D075CA" w:rsidRPr="00673E76" w:rsidRDefault="00D075CA" w:rsidP="00673E76">
      <w:pPr>
        <w:jc w:val="center"/>
        <w:rPr>
          <w:rFonts w:ascii="Cambria" w:hAnsi="Cambria"/>
          <w:b/>
        </w:rPr>
      </w:pPr>
    </w:p>
    <w:p w14:paraId="4261A033" w14:textId="77777777" w:rsidR="00D075CA" w:rsidRDefault="00D075CA">
      <w:pPr>
        <w:rPr>
          <w:rFonts w:ascii="Cambria" w:hAnsi="Cambria"/>
        </w:rPr>
      </w:pPr>
    </w:p>
    <w:p w14:paraId="364BA808" w14:textId="77777777" w:rsidR="00D075CA" w:rsidRDefault="00D075CA">
      <w:pPr>
        <w:rPr>
          <w:rFonts w:ascii="Cambria" w:hAnsi="Cambria"/>
        </w:rPr>
      </w:pPr>
      <w:r>
        <w:rPr>
          <w:rFonts w:ascii="Cambria" w:hAnsi="Cambria"/>
        </w:rPr>
        <w:t xml:space="preserve">Charlotte, Emily and Anne </w:t>
      </w:r>
      <w:proofErr w:type="spellStart"/>
      <w:r>
        <w:t>Bront</w:t>
      </w:r>
      <w:r>
        <w:rPr>
          <w:rFonts w:ascii="Cambria" w:hAnsi="Cambria"/>
        </w:rPr>
        <w:t>ë</w:t>
      </w:r>
      <w:proofErr w:type="spellEnd"/>
      <w:r>
        <w:rPr>
          <w:rFonts w:ascii="Cambria" w:hAnsi="Cambria"/>
        </w:rPr>
        <w:t xml:space="preserve"> may be the three most famous literary sisters of all time.  In this class we will read Charlotte’s </w:t>
      </w:r>
      <w:r w:rsidRPr="00673E76">
        <w:rPr>
          <w:rFonts w:ascii="Cambria" w:hAnsi="Cambria"/>
          <w:i/>
        </w:rPr>
        <w:t>Jane Eyre</w:t>
      </w:r>
      <w:r>
        <w:rPr>
          <w:rFonts w:ascii="Cambria" w:hAnsi="Cambria"/>
        </w:rPr>
        <w:t xml:space="preserve"> and Emily’s </w:t>
      </w:r>
      <w:r w:rsidRPr="00673E76">
        <w:rPr>
          <w:rFonts w:ascii="Cambria" w:hAnsi="Cambria"/>
          <w:i/>
        </w:rPr>
        <w:t>Wuthering Heights</w:t>
      </w:r>
      <w:r>
        <w:rPr>
          <w:rFonts w:ascii="Cambria" w:hAnsi="Cambria"/>
        </w:rPr>
        <w:t>.  These novels are classics that have inspired countless film and television adaptations (and even a popular song), but they appear to be very different indeed.  We will examine these books to see if we can find similarities below the surface and discuss why both have been so beloved for over 150 years.</w:t>
      </w:r>
    </w:p>
    <w:p w14:paraId="0F7A1D24" w14:textId="77777777" w:rsidR="00D075CA" w:rsidRDefault="00D075CA">
      <w:pPr>
        <w:rPr>
          <w:rFonts w:ascii="Cambria" w:hAnsi="Cambria"/>
        </w:rPr>
      </w:pPr>
    </w:p>
    <w:p w14:paraId="5ABCA693" w14:textId="77777777" w:rsidR="00D075CA" w:rsidRDefault="00D075CA">
      <w:pPr>
        <w:rPr>
          <w:rFonts w:ascii="Cambria" w:hAnsi="Cambria"/>
        </w:rPr>
      </w:pPr>
    </w:p>
    <w:p w14:paraId="124F2D99" w14:textId="77777777" w:rsidR="00D075CA" w:rsidRDefault="00D075CA">
      <w:pPr>
        <w:rPr>
          <w:rFonts w:ascii="Cambria" w:hAnsi="Cambria"/>
        </w:rPr>
      </w:pPr>
    </w:p>
    <w:p w14:paraId="0294F20B" w14:textId="77777777" w:rsidR="00D075CA" w:rsidRDefault="001D4503">
      <w:pPr>
        <w:rPr>
          <w:rFonts w:ascii="Cambria" w:hAnsi="Cambria"/>
        </w:rPr>
      </w:pPr>
      <w:r>
        <w:rPr>
          <w:rFonts w:ascii="Cambria" w:hAnsi="Cambria"/>
        </w:rPr>
        <w:t>If anyone wishes to contact me between classes, my email address is:</w:t>
      </w:r>
    </w:p>
    <w:p w14:paraId="271650F6" w14:textId="77777777" w:rsidR="001D4503" w:rsidRDefault="00AD508D">
      <w:pPr>
        <w:rPr>
          <w:rFonts w:ascii="Cambria" w:hAnsi="Cambria"/>
        </w:rPr>
      </w:pPr>
      <w:hyperlink r:id="rId5" w:history="1">
        <w:r w:rsidR="001D4503" w:rsidRPr="00EE5A8B">
          <w:rPr>
            <w:rStyle w:val="Hyperlink"/>
            <w:rFonts w:ascii="Cambria" w:hAnsi="Cambria"/>
          </w:rPr>
          <w:t>kaymenchel@gmail.com</w:t>
        </w:r>
      </w:hyperlink>
    </w:p>
    <w:p w14:paraId="1E2CB35B" w14:textId="77777777" w:rsidR="001D4503" w:rsidRDefault="001D4503">
      <w:pPr>
        <w:rPr>
          <w:rFonts w:ascii="Cambria" w:hAnsi="Cambria"/>
        </w:rPr>
      </w:pPr>
    </w:p>
    <w:p w14:paraId="33E96733" w14:textId="77777777" w:rsidR="001D4503" w:rsidRDefault="001D4503">
      <w:pPr>
        <w:rPr>
          <w:rFonts w:ascii="Cambria" w:hAnsi="Cambria"/>
        </w:rPr>
      </w:pPr>
    </w:p>
    <w:p w14:paraId="1C28F1C3" w14:textId="77777777" w:rsidR="001D4503" w:rsidRDefault="001D4503">
      <w:pPr>
        <w:rPr>
          <w:rFonts w:ascii="Cambria" w:hAnsi="Cambria"/>
        </w:rPr>
      </w:pPr>
      <w:r>
        <w:rPr>
          <w:rFonts w:ascii="Cambria" w:hAnsi="Cambria"/>
        </w:rPr>
        <w:t>1</w:t>
      </w:r>
      <w:r w:rsidRPr="00673E76">
        <w:rPr>
          <w:rFonts w:ascii="Cambria" w:hAnsi="Cambria"/>
          <w:b/>
        </w:rPr>
        <w:t>. Tuesday 3/20 – Yorkshire, Charlotte, Emily and that crazy Yorkshire dialect</w:t>
      </w:r>
      <w:r>
        <w:rPr>
          <w:rFonts w:ascii="Cambria" w:hAnsi="Cambria"/>
        </w:rPr>
        <w:t>.</w:t>
      </w:r>
    </w:p>
    <w:p w14:paraId="69CF7E55" w14:textId="77777777" w:rsidR="001D4503" w:rsidRDefault="001D4503">
      <w:pPr>
        <w:rPr>
          <w:rFonts w:ascii="Cambria" w:hAnsi="Cambria"/>
        </w:rPr>
      </w:pPr>
      <w:r>
        <w:rPr>
          <w:rFonts w:ascii="Cambria" w:hAnsi="Cambria"/>
        </w:rPr>
        <w:t xml:space="preserve">Wuthering </w:t>
      </w:r>
      <w:proofErr w:type="gramStart"/>
      <w:r>
        <w:rPr>
          <w:rFonts w:ascii="Cambria" w:hAnsi="Cambria"/>
        </w:rPr>
        <w:t>Heights  Chapters</w:t>
      </w:r>
      <w:proofErr w:type="gramEnd"/>
      <w:r>
        <w:rPr>
          <w:rFonts w:ascii="Cambria" w:hAnsi="Cambria"/>
        </w:rPr>
        <w:t xml:space="preserve"> I to III</w:t>
      </w:r>
    </w:p>
    <w:p w14:paraId="582E816E" w14:textId="77777777" w:rsidR="001D4503" w:rsidRDefault="001D4503">
      <w:pPr>
        <w:rPr>
          <w:rFonts w:ascii="Cambria" w:hAnsi="Cambria"/>
        </w:rPr>
      </w:pPr>
    </w:p>
    <w:p w14:paraId="0B285126" w14:textId="77777777" w:rsidR="001D4503" w:rsidRDefault="001D4503">
      <w:pPr>
        <w:rPr>
          <w:rFonts w:ascii="Cambria" w:hAnsi="Cambria"/>
        </w:rPr>
      </w:pPr>
      <w:r>
        <w:rPr>
          <w:rFonts w:ascii="Cambria" w:hAnsi="Cambria"/>
        </w:rPr>
        <w:t>2</w:t>
      </w:r>
      <w:r w:rsidRPr="00673E76">
        <w:rPr>
          <w:rFonts w:ascii="Cambria" w:hAnsi="Cambria"/>
          <w:b/>
        </w:rPr>
        <w:t>. Tuesday 3/27 – A story within a story</w:t>
      </w:r>
    </w:p>
    <w:p w14:paraId="24BDDFC5" w14:textId="77777777" w:rsidR="001D4503" w:rsidRDefault="001D4503">
      <w:pPr>
        <w:rPr>
          <w:rFonts w:ascii="Cambria" w:hAnsi="Cambria"/>
        </w:rPr>
      </w:pPr>
      <w:r>
        <w:rPr>
          <w:rFonts w:ascii="Cambria" w:hAnsi="Cambria"/>
        </w:rPr>
        <w:t xml:space="preserve">Wuthering </w:t>
      </w:r>
      <w:proofErr w:type="gramStart"/>
      <w:r>
        <w:rPr>
          <w:rFonts w:ascii="Cambria" w:hAnsi="Cambria"/>
        </w:rPr>
        <w:t>Heights  Chapters</w:t>
      </w:r>
      <w:proofErr w:type="gramEnd"/>
      <w:r>
        <w:rPr>
          <w:rFonts w:ascii="Cambria" w:hAnsi="Cambria"/>
        </w:rPr>
        <w:t xml:space="preserve"> IV to XVII</w:t>
      </w:r>
    </w:p>
    <w:p w14:paraId="233E4E8D" w14:textId="77777777" w:rsidR="001D4503" w:rsidRDefault="001D4503">
      <w:pPr>
        <w:rPr>
          <w:rFonts w:ascii="Cambria" w:hAnsi="Cambria"/>
        </w:rPr>
      </w:pPr>
    </w:p>
    <w:p w14:paraId="285843BA" w14:textId="77777777" w:rsidR="001D4503" w:rsidRDefault="001D4503">
      <w:pPr>
        <w:rPr>
          <w:rFonts w:ascii="Cambria" w:hAnsi="Cambria"/>
        </w:rPr>
      </w:pPr>
      <w:r>
        <w:rPr>
          <w:rFonts w:ascii="Cambria" w:hAnsi="Cambria"/>
        </w:rPr>
        <w:t xml:space="preserve">3. </w:t>
      </w:r>
      <w:r w:rsidRPr="00673E76">
        <w:rPr>
          <w:rFonts w:ascii="Cambria" w:hAnsi="Cambria"/>
          <w:b/>
        </w:rPr>
        <w:t>Tuesday 4/3 – Romanticism v. Victorianism</w:t>
      </w:r>
    </w:p>
    <w:p w14:paraId="5D2AFB81" w14:textId="77777777" w:rsidR="001D4503" w:rsidRDefault="001D4503">
      <w:pPr>
        <w:rPr>
          <w:rFonts w:ascii="Cambria" w:hAnsi="Cambria"/>
        </w:rPr>
      </w:pPr>
      <w:r>
        <w:rPr>
          <w:rFonts w:ascii="Cambria" w:hAnsi="Cambria"/>
        </w:rPr>
        <w:t xml:space="preserve">Wuthering </w:t>
      </w:r>
      <w:proofErr w:type="gramStart"/>
      <w:r>
        <w:rPr>
          <w:rFonts w:ascii="Cambria" w:hAnsi="Cambria"/>
        </w:rPr>
        <w:t>Heights  Chapters</w:t>
      </w:r>
      <w:proofErr w:type="gramEnd"/>
      <w:r>
        <w:rPr>
          <w:rFonts w:ascii="Cambria" w:hAnsi="Cambria"/>
        </w:rPr>
        <w:t xml:space="preserve"> XVIII to XXVIII</w:t>
      </w:r>
    </w:p>
    <w:p w14:paraId="54FF61E6" w14:textId="77777777" w:rsidR="001D4503" w:rsidRDefault="001D4503">
      <w:pPr>
        <w:rPr>
          <w:rFonts w:ascii="Cambria" w:hAnsi="Cambria"/>
        </w:rPr>
      </w:pPr>
    </w:p>
    <w:p w14:paraId="645B8CD1" w14:textId="77777777" w:rsidR="001D4503" w:rsidRPr="00673E76" w:rsidRDefault="001D4503">
      <w:pPr>
        <w:rPr>
          <w:rFonts w:ascii="Cambria" w:hAnsi="Cambria"/>
          <w:b/>
        </w:rPr>
      </w:pPr>
      <w:r>
        <w:rPr>
          <w:rFonts w:ascii="Cambria" w:hAnsi="Cambria"/>
        </w:rPr>
        <w:t xml:space="preserve">4. </w:t>
      </w:r>
      <w:r w:rsidRPr="00673E76">
        <w:rPr>
          <w:rFonts w:ascii="Cambria" w:hAnsi="Cambria"/>
          <w:b/>
        </w:rPr>
        <w:t>Tuesday 4/10 – Its an ending, but it is a happy one?</w:t>
      </w:r>
    </w:p>
    <w:p w14:paraId="27362D15" w14:textId="77777777" w:rsidR="001D4503" w:rsidRDefault="001D4503">
      <w:pPr>
        <w:rPr>
          <w:rFonts w:ascii="Cambria" w:hAnsi="Cambria"/>
        </w:rPr>
      </w:pPr>
      <w:r>
        <w:rPr>
          <w:rFonts w:ascii="Cambria" w:hAnsi="Cambria"/>
        </w:rPr>
        <w:t xml:space="preserve">Wuthering </w:t>
      </w:r>
      <w:proofErr w:type="gramStart"/>
      <w:r>
        <w:rPr>
          <w:rFonts w:ascii="Cambria" w:hAnsi="Cambria"/>
        </w:rPr>
        <w:t>Heights  Chapters</w:t>
      </w:r>
      <w:proofErr w:type="gramEnd"/>
      <w:r>
        <w:rPr>
          <w:rFonts w:ascii="Cambria" w:hAnsi="Cambria"/>
        </w:rPr>
        <w:t xml:space="preserve"> XXIX to End.</w:t>
      </w:r>
    </w:p>
    <w:p w14:paraId="646C3B78" w14:textId="77777777" w:rsidR="001D4503" w:rsidRDefault="001D4503">
      <w:pPr>
        <w:rPr>
          <w:rFonts w:ascii="Cambria" w:hAnsi="Cambria"/>
        </w:rPr>
      </w:pPr>
    </w:p>
    <w:p w14:paraId="27325751" w14:textId="77777777" w:rsidR="001D4503" w:rsidRDefault="001D4503">
      <w:pPr>
        <w:rPr>
          <w:rFonts w:ascii="Cambria" w:hAnsi="Cambria"/>
        </w:rPr>
      </w:pPr>
      <w:r>
        <w:rPr>
          <w:rFonts w:ascii="Cambria" w:hAnsi="Cambria"/>
        </w:rPr>
        <w:t xml:space="preserve">5. </w:t>
      </w:r>
      <w:r w:rsidRPr="00673E76">
        <w:rPr>
          <w:rFonts w:ascii="Cambria" w:hAnsi="Cambria"/>
          <w:b/>
        </w:rPr>
        <w:t>Tuesday 4/17 – And they say school days are the happiest of your life…</w:t>
      </w:r>
    </w:p>
    <w:p w14:paraId="514C8768" w14:textId="31297300" w:rsidR="001D4503" w:rsidRDefault="00AD508D">
      <w:pPr>
        <w:rPr>
          <w:rFonts w:ascii="Cambria" w:hAnsi="Cambria"/>
        </w:rPr>
      </w:pPr>
      <w:r>
        <w:rPr>
          <w:rFonts w:ascii="Cambria" w:hAnsi="Cambria"/>
        </w:rPr>
        <w:t xml:space="preserve">Jane </w:t>
      </w:r>
      <w:proofErr w:type="gramStart"/>
      <w:r>
        <w:rPr>
          <w:rFonts w:ascii="Cambria" w:hAnsi="Cambria"/>
        </w:rPr>
        <w:t>Eyre  Chapters</w:t>
      </w:r>
      <w:proofErr w:type="gramEnd"/>
      <w:r>
        <w:rPr>
          <w:rFonts w:ascii="Cambria" w:hAnsi="Cambria"/>
        </w:rPr>
        <w:t xml:space="preserve"> I to X</w:t>
      </w:r>
    </w:p>
    <w:p w14:paraId="7D157838" w14:textId="77777777" w:rsidR="00673E76" w:rsidRDefault="00673E76">
      <w:pPr>
        <w:rPr>
          <w:rFonts w:ascii="Cambria" w:hAnsi="Cambria"/>
        </w:rPr>
      </w:pPr>
    </w:p>
    <w:p w14:paraId="3BB1F833" w14:textId="1E2D9CCC" w:rsidR="00673E76" w:rsidRDefault="00673E76">
      <w:pPr>
        <w:rPr>
          <w:rFonts w:ascii="Cambria" w:hAnsi="Cambria"/>
        </w:rPr>
      </w:pPr>
      <w:r>
        <w:rPr>
          <w:rFonts w:ascii="Cambria" w:hAnsi="Cambria"/>
        </w:rPr>
        <w:t xml:space="preserve">6. </w:t>
      </w:r>
      <w:r w:rsidRPr="00AD508D">
        <w:rPr>
          <w:rFonts w:ascii="Cambria" w:hAnsi="Cambria"/>
          <w:b/>
        </w:rPr>
        <w:t>Tuesday</w:t>
      </w:r>
      <w:r w:rsidR="00897453" w:rsidRPr="00AD508D">
        <w:rPr>
          <w:rFonts w:ascii="Cambria" w:hAnsi="Cambria"/>
          <w:b/>
        </w:rPr>
        <w:t xml:space="preserve"> 4/24 </w:t>
      </w:r>
      <w:proofErr w:type="gramStart"/>
      <w:r w:rsidR="00897453" w:rsidRPr="00AD508D">
        <w:rPr>
          <w:rFonts w:ascii="Cambria" w:hAnsi="Cambria"/>
          <w:b/>
        </w:rPr>
        <w:t xml:space="preserve">– </w:t>
      </w:r>
      <w:r w:rsidR="00AD508D" w:rsidRPr="00AD508D">
        <w:rPr>
          <w:rFonts w:ascii="Cambria" w:hAnsi="Cambria"/>
          <w:b/>
        </w:rPr>
        <w:t xml:space="preserve"> The</w:t>
      </w:r>
      <w:proofErr w:type="gramEnd"/>
      <w:r w:rsidR="00AD508D" w:rsidRPr="00AD508D">
        <w:rPr>
          <w:rFonts w:ascii="Cambria" w:hAnsi="Cambria"/>
          <w:b/>
        </w:rPr>
        <w:t xml:space="preserve"> Madwoman in the Attic</w:t>
      </w:r>
    </w:p>
    <w:p w14:paraId="739B55CB" w14:textId="56E4F0C3" w:rsidR="00897453" w:rsidRDefault="00897453">
      <w:pPr>
        <w:rPr>
          <w:rFonts w:ascii="Cambria" w:hAnsi="Cambria"/>
        </w:rPr>
      </w:pPr>
      <w:r>
        <w:rPr>
          <w:rFonts w:ascii="Cambria" w:hAnsi="Cambria"/>
        </w:rPr>
        <w:t xml:space="preserve">Jane </w:t>
      </w:r>
      <w:proofErr w:type="gramStart"/>
      <w:r>
        <w:rPr>
          <w:rFonts w:ascii="Cambria" w:hAnsi="Cambria"/>
        </w:rPr>
        <w:t>Eyre</w:t>
      </w:r>
      <w:r w:rsidR="00AD508D">
        <w:rPr>
          <w:rFonts w:ascii="Cambria" w:hAnsi="Cambria"/>
        </w:rPr>
        <w:t xml:space="preserve">  Chapters</w:t>
      </w:r>
      <w:proofErr w:type="gramEnd"/>
      <w:r w:rsidR="00AD508D">
        <w:rPr>
          <w:rFonts w:ascii="Cambria" w:hAnsi="Cambria"/>
        </w:rPr>
        <w:t xml:space="preserve"> XI to XXVI</w:t>
      </w:r>
    </w:p>
    <w:p w14:paraId="219F5F6B" w14:textId="77777777" w:rsidR="00897453" w:rsidRDefault="00897453">
      <w:pPr>
        <w:rPr>
          <w:rFonts w:ascii="Cambria" w:hAnsi="Cambria"/>
        </w:rPr>
      </w:pPr>
    </w:p>
    <w:p w14:paraId="2C23C390" w14:textId="27F53A97" w:rsidR="00897453" w:rsidRDefault="00897453">
      <w:pPr>
        <w:rPr>
          <w:rFonts w:ascii="Cambria" w:hAnsi="Cambria"/>
        </w:rPr>
      </w:pPr>
      <w:r>
        <w:rPr>
          <w:rFonts w:ascii="Cambria" w:hAnsi="Cambria"/>
        </w:rPr>
        <w:t xml:space="preserve">7. </w:t>
      </w:r>
      <w:r w:rsidRPr="00AD508D">
        <w:rPr>
          <w:rFonts w:ascii="Cambria" w:hAnsi="Cambria"/>
          <w:b/>
        </w:rPr>
        <w:t xml:space="preserve">Tuesday 5/1 – </w:t>
      </w:r>
      <w:r w:rsidR="00AD508D" w:rsidRPr="00AD508D">
        <w:rPr>
          <w:rFonts w:ascii="Cambria" w:hAnsi="Cambria"/>
          <w:b/>
        </w:rPr>
        <w:t>Victorians love coincidences</w:t>
      </w:r>
    </w:p>
    <w:p w14:paraId="7267D6F0" w14:textId="697E5655" w:rsidR="00897453" w:rsidRDefault="00897453">
      <w:pPr>
        <w:rPr>
          <w:rFonts w:ascii="Cambria" w:hAnsi="Cambria"/>
        </w:rPr>
      </w:pPr>
      <w:r>
        <w:rPr>
          <w:rFonts w:ascii="Cambria" w:hAnsi="Cambria"/>
        </w:rPr>
        <w:t xml:space="preserve">Jane </w:t>
      </w:r>
      <w:proofErr w:type="gramStart"/>
      <w:r>
        <w:rPr>
          <w:rFonts w:ascii="Cambria" w:hAnsi="Cambria"/>
        </w:rPr>
        <w:t>Eyre</w:t>
      </w:r>
      <w:r w:rsidR="00AD508D">
        <w:rPr>
          <w:rFonts w:ascii="Cambria" w:hAnsi="Cambria"/>
        </w:rPr>
        <w:t xml:space="preserve">  Chapters</w:t>
      </w:r>
      <w:proofErr w:type="gramEnd"/>
      <w:r w:rsidR="00AD508D">
        <w:rPr>
          <w:rFonts w:ascii="Cambria" w:hAnsi="Cambria"/>
        </w:rPr>
        <w:t xml:space="preserve"> XXVII to XXXIII</w:t>
      </w:r>
    </w:p>
    <w:p w14:paraId="47C3BE69" w14:textId="77777777" w:rsidR="00897453" w:rsidRDefault="00897453">
      <w:pPr>
        <w:rPr>
          <w:rFonts w:ascii="Cambria" w:hAnsi="Cambria"/>
        </w:rPr>
      </w:pPr>
    </w:p>
    <w:p w14:paraId="4E27E10F" w14:textId="7C2BA1A1" w:rsidR="00897453" w:rsidRPr="00AD508D" w:rsidRDefault="00897453">
      <w:pPr>
        <w:rPr>
          <w:rFonts w:ascii="Cambria" w:hAnsi="Cambria"/>
          <w:b/>
        </w:rPr>
      </w:pPr>
      <w:r>
        <w:rPr>
          <w:rFonts w:ascii="Cambria" w:hAnsi="Cambria"/>
        </w:rPr>
        <w:t xml:space="preserve">8. </w:t>
      </w:r>
      <w:r w:rsidRPr="00AD508D">
        <w:rPr>
          <w:rFonts w:ascii="Cambria" w:hAnsi="Cambria"/>
          <w:b/>
        </w:rPr>
        <w:t xml:space="preserve">Tuesday 5/8 – </w:t>
      </w:r>
      <w:r w:rsidR="00AD508D" w:rsidRPr="00AD508D">
        <w:rPr>
          <w:rFonts w:ascii="Cambria" w:hAnsi="Cambria"/>
          <w:b/>
        </w:rPr>
        <w:t>What’s a girl to do?</w:t>
      </w:r>
    </w:p>
    <w:p w14:paraId="6AF1D41D" w14:textId="0732FCCF" w:rsidR="00897453" w:rsidRDefault="00897453">
      <w:pPr>
        <w:rPr>
          <w:rFonts w:ascii="Cambria" w:hAnsi="Cambria"/>
        </w:rPr>
      </w:pPr>
      <w:r>
        <w:rPr>
          <w:rFonts w:ascii="Cambria" w:hAnsi="Cambria"/>
        </w:rPr>
        <w:t xml:space="preserve">Jane </w:t>
      </w:r>
      <w:proofErr w:type="gramStart"/>
      <w:r>
        <w:rPr>
          <w:rFonts w:ascii="Cambria" w:hAnsi="Cambria"/>
        </w:rPr>
        <w:t>Eyre</w:t>
      </w:r>
      <w:r w:rsidR="00AD508D">
        <w:rPr>
          <w:rFonts w:ascii="Cambria" w:hAnsi="Cambria"/>
        </w:rPr>
        <w:t xml:space="preserve">  Chapters</w:t>
      </w:r>
      <w:proofErr w:type="gramEnd"/>
      <w:r w:rsidR="00AD508D">
        <w:rPr>
          <w:rFonts w:ascii="Cambria" w:hAnsi="Cambria"/>
        </w:rPr>
        <w:t xml:space="preserve"> XXXIV to End</w:t>
      </w:r>
    </w:p>
    <w:p w14:paraId="7FF37778" w14:textId="77777777" w:rsidR="001D4503" w:rsidRDefault="001D4503">
      <w:pPr>
        <w:rPr>
          <w:rFonts w:ascii="Cambria" w:hAnsi="Cambria"/>
        </w:rPr>
      </w:pPr>
    </w:p>
    <w:p w14:paraId="3A3B3CDE" w14:textId="77777777" w:rsidR="001D4503" w:rsidRDefault="001D4503">
      <w:pPr>
        <w:rPr>
          <w:rFonts w:ascii="Cambria" w:hAnsi="Cambria"/>
        </w:rPr>
      </w:pPr>
    </w:p>
    <w:p w14:paraId="0D9AD74F" w14:textId="77777777" w:rsidR="001D4503" w:rsidRDefault="001D4503">
      <w:bookmarkStart w:id="0" w:name="_GoBack"/>
      <w:bookmarkEnd w:id="0"/>
    </w:p>
    <w:sectPr w:rsidR="001D4503"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CA"/>
    <w:rsid w:val="001D4503"/>
    <w:rsid w:val="00673E76"/>
    <w:rsid w:val="00897453"/>
    <w:rsid w:val="00AD508D"/>
    <w:rsid w:val="00CC76D2"/>
    <w:rsid w:val="00D075CA"/>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E0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5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ymenche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Macintosh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2012-03-14T21:42:00Z</cp:lastPrinted>
  <dcterms:created xsi:type="dcterms:W3CDTF">2012-03-14T21:42:00Z</dcterms:created>
  <dcterms:modified xsi:type="dcterms:W3CDTF">2012-03-14T21:42:00Z</dcterms:modified>
</cp:coreProperties>
</file>