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50" w:rsidRPr="00336250" w:rsidRDefault="00336250" w:rsidP="00336250">
      <w:pPr>
        <w:jc w:val="center"/>
        <w:rPr>
          <w:sz w:val="24"/>
          <w:szCs w:val="24"/>
          <w:u w:val="single"/>
        </w:rPr>
      </w:pPr>
      <w:r w:rsidRPr="00336250">
        <w:rPr>
          <w:sz w:val="24"/>
          <w:szCs w:val="24"/>
          <w:u w:val="single"/>
        </w:rPr>
        <w:t>BIBLIOGRAPHY</w:t>
      </w:r>
    </w:p>
    <w:p w:rsidR="00336250" w:rsidRPr="00336250" w:rsidRDefault="00336250" w:rsidP="00336250">
      <w:pPr>
        <w:jc w:val="center"/>
        <w:rPr>
          <w:sz w:val="24"/>
          <w:szCs w:val="24"/>
          <w:u w:val="single"/>
        </w:rPr>
      </w:pPr>
      <w:r w:rsidRPr="00336250">
        <w:rPr>
          <w:sz w:val="24"/>
          <w:szCs w:val="24"/>
          <w:u w:val="single"/>
        </w:rPr>
        <w:t>WINSTON SPENCER CHURCHILL: FAITHFUL BUT UNFORTUNATE</w:t>
      </w:r>
    </w:p>
    <w:p w:rsidR="00336250" w:rsidRPr="00336250" w:rsidRDefault="00336250" w:rsidP="00336250">
      <w:pPr>
        <w:jc w:val="center"/>
        <w:rPr>
          <w:sz w:val="24"/>
          <w:szCs w:val="24"/>
          <w:u w:val="single"/>
        </w:rPr>
      </w:pPr>
      <w:r w:rsidRPr="00336250">
        <w:rPr>
          <w:sz w:val="24"/>
          <w:szCs w:val="24"/>
          <w:u w:val="single"/>
        </w:rPr>
        <w:t>OLLI – FALL 2015</w:t>
      </w:r>
    </w:p>
    <w:p w:rsidR="00336250" w:rsidRPr="00336250" w:rsidRDefault="00336250" w:rsidP="0033625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36250">
        <w:rPr>
          <w:sz w:val="24"/>
          <w:szCs w:val="24"/>
        </w:rPr>
        <w:t xml:space="preserve">Martin, Ralph C. </w:t>
      </w:r>
      <w:r w:rsidRPr="00336250">
        <w:rPr>
          <w:sz w:val="24"/>
          <w:szCs w:val="24"/>
          <w:u w:val="single"/>
        </w:rPr>
        <w:t>Jennie, the Life of Lady Randolph Churchill – The Romantic Years, 1854-1895</w:t>
      </w:r>
      <w:r>
        <w:rPr>
          <w:sz w:val="24"/>
          <w:szCs w:val="24"/>
        </w:rPr>
        <w:t>. Prentice-Hall, Inc. NJ. 1969.</w:t>
      </w:r>
    </w:p>
    <w:p w:rsidR="00336250" w:rsidRPr="00336250" w:rsidRDefault="00336250" w:rsidP="0033625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Taylor, Robert L. </w:t>
      </w:r>
      <w:r w:rsidRPr="00336250">
        <w:rPr>
          <w:sz w:val="24"/>
          <w:szCs w:val="24"/>
          <w:u w:val="single"/>
        </w:rPr>
        <w:t>Winston Churchill – An Informal Study of Greatness</w:t>
      </w:r>
      <w:r>
        <w:rPr>
          <w:sz w:val="24"/>
          <w:szCs w:val="24"/>
        </w:rPr>
        <w:t>. Doubleday &amp; Company, Inc. NY. 1952.</w:t>
      </w:r>
    </w:p>
    <w:p w:rsidR="00336250" w:rsidRPr="00336250" w:rsidRDefault="00336250" w:rsidP="0033625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Manchester, William. </w:t>
      </w:r>
      <w:r w:rsidRPr="00336250">
        <w:rPr>
          <w:sz w:val="24"/>
          <w:szCs w:val="24"/>
          <w:u w:val="single"/>
        </w:rPr>
        <w:t>The Last Lion – Winston Spencer Churchill – Alone -- 1932-1940</w:t>
      </w:r>
      <w:r>
        <w:rPr>
          <w:sz w:val="24"/>
          <w:szCs w:val="24"/>
        </w:rPr>
        <w:t xml:space="preserve">. Little, Brown, &amp; Company. Boston. 1988. </w:t>
      </w:r>
    </w:p>
    <w:p w:rsidR="00336250" w:rsidRPr="00336250" w:rsidRDefault="00336250" w:rsidP="0033625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Lewis, Brenda Ralph. </w:t>
      </w:r>
      <w:r w:rsidRPr="00336250">
        <w:rPr>
          <w:sz w:val="24"/>
          <w:szCs w:val="24"/>
          <w:u w:val="single"/>
        </w:rPr>
        <w:t>Churchill -- An Illustrated Life</w:t>
      </w:r>
      <w:r>
        <w:rPr>
          <w:sz w:val="24"/>
          <w:szCs w:val="24"/>
        </w:rPr>
        <w:t>. Metro Books. NY. 2013.</w:t>
      </w:r>
    </w:p>
    <w:p w:rsidR="00336250" w:rsidRPr="00336250" w:rsidRDefault="00336250" w:rsidP="0033625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Leslie, Anita. Lady Randolph Churchill – The Story of Jennie Jerome. Charles Scribner’s &amp; Sons. NY. 1969.</w:t>
      </w:r>
    </w:p>
    <w:p w:rsidR="00336250" w:rsidRPr="00353CE2" w:rsidRDefault="00336250" w:rsidP="0033625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Kelly, Brian C. </w:t>
      </w:r>
      <w:r w:rsidRPr="00336250">
        <w:rPr>
          <w:sz w:val="24"/>
          <w:szCs w:val="24"/>
          <w:u w:val="single"/>
        </w:rPr>
        <w:t>Best Little Stories From the Life and Times of Winston Churchill</w:t>
      </w:r>
      <w:r>
        <w:rPr>
          <w:sz w:val="24"/>
          <w:szCs w:val="24"/>
        </w:rPr>
        <w:t>. Cumberland House Publishing, Inc. Nashville, TN. 2008.</w:t>
      </w:r>
    </w:p>
    <w:p w:rsidR="00353CE2" w:rsidRPr="00353CE2" w:rsidRDefault="004D5B1B" w:rsidP="0033625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hyperlink r:id="rId6" w:history="1">
        <w:r w:rsidR="00353CE2" w:rsidRPr="00853278">
          <w:rPr>
            <w:rStyle w:val="Hyperlink"/>
            <w:sz w:val="24"/>
            <w:szCs w:val="24"/>
          </w:rPr>
          <w:t>http://en.wikipedia</w:t>
        </w:r>
      </w:hyperlink>
      <w:r w:rsidR="00353CE2">
        <w:rPr>
          <w:sz w:val="24"/>
          <w:szCs w:val="24"/>
        </w:rPr>
        <w:t>. Org/wiki/St. George’s School, Ascot.</w:t>
      </w:r>
    </w:p>
    <w:p w:rsidR="00353CE2" w:rsidRPr="00353CE2" w:rsidRDefault="004D5B1B" w:rsidP="0033625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hyperlink r:id="rId7" w:history="1">
        <w:r w:rsidR="00353CE2" w:rsidRPr="00853278">
          <w:rPr>
            <w:rStyle w:val="Hyperlink"/>
            <w:sz w:val="24"/>
            <w:szCs w:val="24"/>
          </w:rPr>
          <w:t>www.mybrightonandhove.org.uk</w:t>
        </w:r>
      </w:hyperlink>
      <w:r w:rsidR="00353CE2">
        <w:rPr>
          <w:sz w:val="24"/>
          <w:szCs w:val="24"/>
        </w:rPr>
        <w:t>.</w:t>
      </w:r>
    </w:p>
    <w:p w:rsidR="00353CE2" w:rsidRPr="00353CE2" w:rsidRDefault="00353CE2" w:rsidP="0033625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Churchill, Winston S. </w:t>
      </w:r>
      <w:r w:rsidRPr="00353CE2">
        <w:rPr>
          <w:sz w:val="24"/>
          <w:szCs w:val="24"/>
          <w:u w:val="single"/>
        </w:rPr>
        <w:t>The Story of the Malakand Field Force</w:t>
      </w:r>
      <w:r>
        <w:rPr>
          <w:sz w:val="24"/>
          <w:szCs w:val="24"/>
        </w:rPr>
        <w:t>. Dover Military History, Mineola, NY. 2012. E-book.</w:t>
      </w:r>
    </w:p>
    <w:p w:rsidR="00353CE2" w:rsidRPr="00353CE2" w:rsidRDefault="00353CE2" w:rsidP="0033625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Churchill, Winston S. </w:t>
      </w:r>
      <w:r>
        <w:rPr>
          <w:sz w:val="24"/>
          <w:szCs w:val="24"/>
          <w:u w:val="single"/>
        </w:rPr>
        <w:t xml:space="preserve">The River </w:t>
      </w:r>
      <w:r w:rsidRPr="00353CE2">
        <w:rPr>
          <w:sz w:val="24"/>
          <w:szCs w:val="24"/>
          <w:u w:val="single"/>
        </w:rPr>
        <w:t>War</w:t>
      </w:r>
      <w:r>
        <w:rPr>
          <w:sz w:val="24"/>
          <w:szCs w:val="24"/>
          <w:u w:val="single"/>
        </w:rPr>
        <w:t>, an Account of the Reconquest of the Sudan</w:t>
      </w:r>
      <w:r>
        <w:rPr>
          <w:sz w:val="24"/>
          <w:szCs w:val="24"/>
        </w:rPr>
        <w:t>. The Library of Alexandria. 2012. E-Book.</w:t>
      </w:r>
      <w:bookmarkStart w:id="0" w:name="_GoBack"/>
      <w:bookmarkEnd w:id="0"/>
    </w:p>
    <w:p w:rsidR="00353CE2" w:rsidRPr="004D5B1B" w:rsidRDefault="00353CE2" w:rsidP="0033625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Churchill, Winston S. </w:t>
      </w:r>
      <w:r w:rsidRPr="00353CE2">
        <w:rPr>
          <w:sz w:val="24"/>
          <w:szCs w:val="24"/>
          <w:u w:val="single"/>
        </w:rPr>
        <w:t>The Boer War</w:t>
      </w:r>
      <w:r>
        <w:rPr>
          <w:sz w:val="24"/>
          <w:szCs w:val="24"/>
        </w:rPr>
        <w:t xml:space="preserve">. Rosetta Books, LLC. NY. 2013. E-Book. </w:t>
      </w:r>
    </w:p>
    <w:p w:rsidR="004D5B1B" w:rsidRPr="004D5B1B" w:rsidRDefault="004D5B1B" w:rsidP="0033625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D5B1B">
        <w:rPr>
          <w:sz w:val="24"/>
          <w:szCs w:val="24"/>
          <w:u w:val="single"/>
        </w:rPr>
        <w:t>The Tirah Expedition and Malakand Field Force</w:t>
      </w:r>
      <w:r>
        <w:rPr>
          <w:sz w:val="24"/>
          <w:szCs w:val="24"/>
        </w:rPr>
        <w:t>. On-Line Exhibition. King’s College, London, UK. www.kingscollegecollections.org.</w:t>
      </w:r>
    </w:p>
    <w:p w:rsidR="004D5B1B" w:rsidRPr="00336250" w:rsidRDefault="004D5B1B" w:rsidP="004D5B1B">
      <w:pPr>
        <w:pStyle w:val="ListParagraph"/>
        <w:rPr>
          <w:sz w:val="24"/>
          <w:szCs w:val="24"/>
          <w:u w:val="single"/>
        </w:rPr>
      </w:pPr>
    </w:p>
    <w:sectPr w:rsidR="004D5B1B" w:rsidRPr="0033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4B61"/>
    <w:multiLevelType w:val="hybridMultilevel"/>
    <w:tmpl w:val="9C24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50"/>
    <w:rsid w:val="00167E10"/>
    <w:rsid w:val="00336250"/>
    <w:rsid w:val="00341FDB"/>
    <w:rsid w:val="00353CE2"/>
    <w:rsid w:val="003867C1"/>
    <w:rsid w:val="004D5B1B"/>
    <w:rsid w:val="00556639"/>
    <w:rsid w:val="00D0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brightonandhov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2015-06-02T13:31:00Z</cp:lastPrinted>
  <dcterms:created xsi:type="dcterms:W3CDTF">2015-06-02T13:32:00Z</dcterms:created>
  <dcterms:modified xsi:type="dcterms:W3CDTF">2015-06-27T14:48:00Z</dcterms:modified>
</cp:coreProperties>
</file>