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4" w:rsidRDefault="00350FED" w:rsidP="000C03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ALL THE KING’S MEN</w:t>
      </w:r>
    </w:p>
    <w:p w:rsidR="000C03A9" w:rsidRDefault="000C03A9" w:rsidP="000C03A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r w:rsidR="00350FED">
        <w:rPr>
          <w:sz w:val="28"/>
          <w:szCs w:val="28"/>
        </w:rPr>
        <w:t>British</w:t>
      </w:r>
      <w:r w:rsidRPr="000C03A9">
        <w:rPr>
          <w:sz w:val="28"/>
          <w:szCs w:val="28"/>
        </w:rPr>
        <w:t>, 200</w:t>
      </w:r>
      <w:r w:rsidR="00350FED">
        <w:rPr>
          <w:sz w:val="28"/>
          <w:szCs w:val="28"/>
        </w:rPr>
        <w:t>0</w:t>
      </w:r>
      <w:r w:rsidRPr="000C03A9">
        <w:rPr>
          <w:sz w:val="28"/>
          <w:szCs w:val="28"/>
        </w:rPr>
        <w:t>, 11</w:t>
      </w:r>
      <w:r w:rsidR="00350FED">
        <w:rPr>
          <w:sz w:val="28"/>
          <w:szCs w:val="28"/>
        </w:rPr>
        <w:t>2</w:t>
      </w:r>
      <w:r w:rsidRPr="000C03A9">
        <w:rPr>
          <w:sz w:val="28"/>
          <w:szCs w:val="28"/>
        </w:rPr>
        <w:t xml:space="preserve"> Minutes</w:t>
      </w:r>
      <w:r>
        <w:rPr>
          <w:sz w:val="28"/>
          <w:szCs w:val="28"/>
        </w:rPr>
        <w:t>)</w:t>
      </w:r>
    </w:p>
    <w:p w:rsidR="005327E9" w:rsidRDefault="005327E9" w:rsidP="000C03A9">
      <w:pPr>
        <w:jc w:val="center"/>
        <w:rPr>
          <w:sz w:val="28"/>
          <w:szCs w:val="28"/>
        </w:rPr>
      </w:pPr>
    </w:p>
    <w:p w:rsidR="005327E9" w:rsidRDefault="005327E9" w:rsidP="000C03A9">
      <w:pPr>
        <w:jc w:val="center"/>
        <w:rPr>
          <w:sz w:val="28"/>
          <w:szCs w:val="28"/>
        </w:rPr>
      </w:pPr>
      <w:r>
        <w:rPr>
          <w:sz w:val="28"/>
          <w:szCs w:val="28"/>
        </w:rPr>
        <w:t>“If I should die, think only this of me….” (Rupert Brooke)</w:t>
      </w:r>
    </w:p>
    <w:p w:rsidR="00415994" w:rsidRDefault="00415994" w:rsidP="000C03A9">
      <w:pPr>
        <w:jc w:val="center"/>
        <w:rPr>
          <w:sz w:val="28"/>
          <w:szCs w:val="28"/>
        </w:rPr>
      </w:pPr>
    </w:p>
    <w:p w:rsidR="000C03A9" w:rsidRDefault="000C03A9" w:rsidP="000C03A9">
      <w:pPr>
        <w:jc w:val="center"/>
        <w:rPr>
          <w:sz w:val="28"/>
          <w:szCs w:val="28"/>
        </w:rPr>
      </w:pPr>
    </w:p>
    <w:p w:rsidR="00601FBC" w:rsidRDefault="00350FED" w:rsidP="00415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Lord Kitchener’s concept of “</w:t>
      </w:r>
      <w:proofErr w:type="gramStart"/>
      <w:r>
        <w:rPr>
          <w:sz w:val="28"/>
          <w:szCs w:val="28"/>
        </w:rPr>
        <w:t>pals</w:t>
      </w:r>
      <w:proofErr w:type="gramEnd"/>
      <w:r>
        <w:rPr>
          <w:sz w:val="28"/>
          <w:szCs w:val="28"/>
        </w:rPr>
        <w:t xml:space="preserve"> battalions,” in which local men enlisted to fight (and more often die)</w:t>
      </w:r>
      <w:r w:rsidR="0086111C">
        <w:rPr>
          <w:sz w:val="28"/>
          <w:szCs w:val="28"/>
        </w:rPr>
        <w:t xml:space="preserve"> in World War I</w:t>
      </w:r>
      <w:r>
        <w:rPr>
          <w:sz w:val="28"/>
          <w:szCs w:val="28"/>
        </w:rPr>
        <w:t xml:space="preserve">, is terribly illustrated in </w:t>
      </w:r>
      <w:r w:rsidRPr="00350FED">
        <w:rPr>
          <w:b/>
          <w:sz w:val="28"/>
          <w:szCs w:val="28"/>
        </w:rPr>
        <w:t>All the King’s Men</w:t>
      </w:r>
      <w:r>
        <w:rPr>
          <w:sz w:val="28"/>
          <w:szCs w:val="28"/>
        </w:rPr>
        <w:t xml:space="preserve">.  The </w:t>
      </w:r>
      <w:proofErr w:type="spellStart"/>
      <w:r>
        <w:rPr>
          <w:sz w:val="28"/>
          <w:szCs w:val="28"/>
        </w:rPr>
        <w:t>Sandringham</w:t>
      </w:r>
      <w:proofErr w:type="spellEnd"/>
      <w:r>
        <w:rPr>
          <w:sz w:val="28"/>
          <w:szCs w:val="28"/>
        </w:rPr>
        <w:t xml:space="preserve"> Company</w:t>
      </w:r>
      <w:r w:rsidR="00601FBC">
        <w:rPr>
          <w:sz w:val="28"/>
          <w:szCs w:val="28"/>
        </w:rPr>
        <w:t xml:space="preserve"> of the 5</w:t>
      </w:r>
      <w:r w:rsidR="00601FBC" w:rsidRPr="00601FBC">
        <w:rPr>
          <w:sz w:val="28"/>
          <w:szCs w:val="28"/>
          <w:vertAlign w:val="superscript"/>
        </w:rPr>
        <w:t>th</w:t>
      </w:r>
      <w:r w:rsidR="00601FBC">
        <w:rPr>
          <w:sz w:val="28"/>
          <w:szCs w:val="28"/>
        </w:rPr>
        <w:t xml:space="preserve"> Norfolk Regiment</w:t>
      </w:r>
      <w:r w:rsidR="0086111C">
        <w:rPr>
          <w:sz w:val="28"/>
          <w:szCs w:val="28"/>
        </w:rPr>
        <w:t xml:space="preserve"> was </w:t>
      </w:r>
      <w:r>
        <w:rPr>
          <w:sz w:val="28"/>
          <w:szCs w:val="28"/>
        </w:rPr>
        <w:t xml:space="preserve">composed of grooms, servants, gardeners and other workers from King George V’s royal estate at </w:t>
      </w:r>
      <w:proofErr w:type="spellStart"/>
      <w:r>
        <w:rPr>
          <w:sz w:val="28"/>
          <w:szCs w:val="28"/>
        </w:rPr>
        <w:t>Sandringham</w:t>
      </w:r>
      <w:proofErr w:type="spellEnd"/>
      <w:r>
        <w:rPr>
          <w:sz w:val="28"/>
          <w:szCs w:val="28"/>
        </w:rPr>
        <w:t xml:space="preserve"> in Norfolk</w:t>
      </w:r>
      <w:r w:rsidR="00601FBC">
        <w:rPr>
          <w:sz w:val="28"/>
          <w:szCs w:val="28"/>
        </w:rPr>
        <w:t xml:space="preserve"> under the command of the </w:t>
      </w:r>
      <w:proofErr w:type="spellStart"/>
      <w:r w:rsidR="00601FBC">
        <w:rPr>
          <w:sz w:val="28"/>
          <w:szCs w:val="28"/>
        </w:rPr>
        <w:t>overaged</w:t>
      </w:r>
      <w:proofErr w:type="spellEnd"/>
      <w:r w:rsidR="00601FBC">
        <w:rPr>
          <w:sz w:val="28"/>
          <w:szCs w:val="28"/>
        </w:rPr>
        <w:t xml:space="preserve"> estate manager</w:t>
      </w:r>
      <w:r w:rsidR="0086111C">
        <w:rPr>
          <w:sz w:val="28"/>
          <w:szCs w:val="28"/>
        </w:rPr>
        <w:t>.  All but one of its 250 men d</w:t>
      </w:r>
      <w:r>
        <w:rPr>
          <w:sz w:val="28"/>
          <w:szCs w:val="28"/>
        </w:rPr>
        <w:t xml:space="preserve">isappeared without a trace at </w:t>
      </w:r>
      <w:proofErr w:type="spellStart"/>
      <w:r>
        <w:rPr>
          <w:sz w:val="28"/>
          <w:szCs w:val="28"/>
        </w:rPr>
        <w:t>Sulva</w:t>
      </w:r>
      <w:proofErr w:type="spellEnd"/>
      <w:r>
        <w:rPr>
          <w:sz w:val="28"/>
          <w:szCs w:val="28"/>
        </w:rPr>
        <w:t xml:space="preserve"> Bay </w:t>
      </w:r>
      <w:r w:rsidR="0086111C">
        <w:rPr>
          <w:sz w:val="28"/>
          <w:szCs w:val="28"/>
        </w:rPr>
        <w:t xml:space="preserve">in an attack </w:t>
      </w:r>
      <w:r w:rsidR="00601FBC">
        <w:rPr>
          <w:sz w:val="28"/>
          <w:szCs w:val="28"/>
        </w:rPr>
        <w:t xml:space="preserve">on August </w:t>
      </w:r>
      <w:r w:rsidR="0086111C">
        <w:rPr>
          <w:sz w:val="28"/>
          <w:szCs w:val="28"/>
        </w:rPr>
        <w:t>1</w:t>
      </w:r>
      <w:r w:rsidR="00601FBC">
        <w:rPr>
          <w:sz w:val="28"/>
          <w:szCs w:val="28"/>
        </w:rPr>
        <w:t xml:space="preserve">2, 1915 </w:t>
      </w:r>
      <w:r>
        <w:rPr>
          <w:sz w:val="28"/>
          <w:szCs w:val="28"/>
        </w:rPr>
        <w:t xml:space="preserve">during the Gallipoli campaign. </w:t>
      </w:r>
      <w:r w:rsidR="00601FBC">
        <w:rPr>
          <w:sz w:val="28"/>
          <w:szCs w:val="28"/>
        </w:rPr>
        <w:t xml:space="preserve"> Raised in bucolic innocence in the English countryside, the</w:t>
      </w:r>
      <w:r w:rsidR="0086111C">
        <w:rPr>
          <w:sz w:val="28"/>
          <w:szCs w:val="28"/>
        </w:rPr>
        <w:t>se amateur soldiers</w:t>
      </w:r>
      <w:r w:rsidR="00601FBC">
        <w:rPr>
          <w:sz w:val="28"/>
          <w:szCs w:val="28"/>
        </w:rPr>
        <w:t>, some as young as 14, soon learned th</w:t>
      </w:r>
      <w:r w:rsidR="0086111C">
        <w:rPr>
          <w:sz w:val="28"/>
          <w:szCs w:val="28"/>
        </w:rPr>
        <w:t>e horrors of the ill-prepared and incompetent campaign against the Turks into which they were sent</w:t>
      </w:r>
      <w:r w:rsidR="00601FBC">
        <w:rPr>
          <w:sz w:val="28"/>
          <w:szCs w:val="28"/>
        </w:rPr>
        <w:t>.</w:t>
      </w:r>
      <w:r w:rsidR="005327E9">
        <w:rPr>
          <w:sz w:val="28"/>
          <w:szCs w:val="28"/>
        </w:rPr>
        <w:t xml:space="preserve">  Led to believe that the Turks </w:t>
      </w:r>
      <w:r w:rsidR="0086111C">
        <w:rPr>
          <w:sz w:val="28"/>
          <w:szCs w:val="28"/>
        </w:rPr>
        <w:t>wer</w:t>
      </w:r>
      <w:r w:rsidR="005327E9">
        <w:rPr>
          <w:sz w:val="28"/>
          <w:szCs w:val="28"/>
        </w:rPr>
        <w:t xml:space="preserve">e little better than primitive savages, the </w:t>
      </w:r>
      <w:proofErr w:type="spellStart"/>
      <w:r w:rsidR="005327E9">
        <w:rPr>
          <w:sz w:val="28"/>
          <w:szCs w:val="28"/>
        </w:rPr>
        <w:t>Sandringham</w:t>
      </w:r>
      <w:proofErr w:type="spellEnd"/>
      <w:r w:rsidR="005327E9">
        <w:rPr>
          <w:sz w:val="28"/>
          <w:szCs w:val="28"/>
        </w:rPr>
        <w:t xml:space="preserve"> Company quickly </w:t>
      </w:r>
      <w:r w:rsidR="0086111C">
        <w:rPr>
          <w:sz w:val="28"/>
          <w:szCs w:val="28"/>
        </w:rPr>
        <w:t>discovered</w:t>
      </w:r>
      <w:r w:rsidR="005327E9">
        <w:rPr>
          <w:sz w:val="28"/>
          <w:szCs w:val="28"/>
        </w:rPr>
        <w:t xml:space="preserve"> the fighting abilities of the German-supported Turkish forces.</w:t>
      </w:r>
    </w:p>
    <w:p w:rsidR="00601FBC" w:rsidRDefault="00601FBC" w:rsidP="00415994">
      <w:pPr>
        <w:spacing w:line="360" w:lineRule="auto"/>
        <w:rPr>
          <w:sz w:val="28"/>
          <w:szCs w:val="28"/>
        </w:rPr>
      </w:pPr>
    </w:p>
    <w:p w:rsidR="0086111C" w:rsidRDefault="00601FBC" w:rsidP="00415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film provides a poignant example of the enthusiasm of the troops going off to war in the early days of the First World War.  Yet when entire units disappear without a trace, incompetence rather than bravery usually lies </w:t>
      </w:r>
      <w:r w:rsidR="005327E9">
        <w:rPr>
          <w:sz w:val="28"/>
          <w:szCs w:val="28"/>
        </w:rPr>
        <w:t xml:space="preserve">as the heart of the problem.  Queen Mother Alexandra (played by Maggie Smith) owned </w:t>
      </w:r>
      <w:proofErr w:type="spellStart"/>
      <w:r w:rsidR="005327E9">
        <w:rPr>
          <w:sz w:val="28"/>
          <w:szCs w:val="28"/>
        </w:rPr>
        <w:t>Sandringham</w:t>
      </w:r>
      <w:proofErr w:type="spellEnd"/>
      <w:r w:rsidR="005327E9">
        <w:rPr>
          <w:sz w:val="28"/>
          <w:szCs w:val="28"/>
        </w:rPr>
        <w:t xml:space="preserve"> and was the driving force behind the extensive investigation to determine the fate of her beloved “lads.”  Estate agent Frank Beck (Sir David Jason) commands the company and is a trusted father figure, respected by both the King and the troops. </w:t>
      </w:r>
      <w:r w:rsidR="0024209A">
        <w:rPr>
          <w:sz w:val="28"/>
          <w:szCs w:val="28"/>
        </w:rPr>
        <w:t xml:space="preserve"> </w:t>
      </w:r>
    </w:p>
    <w:p w:rsidR="00886B22" w:rsidRDefault="00886B22" w:rsidP="00415994">
      <w:pPr>
        <w:spacing w:line="360" w:lineRule="auto"/>
        <w:rPr>
          <w:sz w:val="28"/>
          <w:szCs w:val="28"/>
        </w:rPr>
      </w:pPr>
    </w:p>
    <w:p w:rsidR="00634D2B" w:rsidRDefault="00634D2B" w:rsidP="00415994">
      <w:pPr>
        <w:spacing w:line="360" w:lineRule="auto"/>
        <w:rPr>
          <w:sz w:val="28"/>
          <w:szCs w:val="28"/>
        </w:rPr>
      </w:pPr>
    </w:p>
    <w:p w:rsidR="00634D2B" w:rsidRDefault="00634D2B" w:rsidP="00634D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634D2B" w:rsidRDefault="00634D2B" w:rsidP="00634D2B">
      <w:pPr>
        <w:spacing w:line="360" w:lineRule="auto"/>
        <w:jc w:val="center"/>
        <w:rPr>
          <w:sz w:val="28"/>
          <w:szCs w:val="28"/>
        </w:rPr>
      </w:pPr>
    </w:p>
    <w:p w:rsidR="00886B22" w:rsidRDefault="00886B22" w:rsidP="00415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War poet Rupert Brooke’s naïve remarks </w:t>
      </w:r>
      <w:r w:rsidR="00634D2B">
        <w:rPr>
          <w:sz w:val="28"/>
          <w:szCs w:val="28"/>
        </w:rPr>
        <w:t>we</w:t>
      </w:r>
      <w:r>
        <w:rPr>
          <w:sz w:val="28"/>
          <w:szCs w:val="28"/>
        </w:rPr>
        <w:t xml:space="preserve">re read to the troops in </w:t>
      </w:r>
      <w:r w:rsidRPr="00886B22">
        <w:rPr>
          <w:b/>
          <w:sz w:val="28"/>
          <w:szCs w:val="28"/>
        </w:rPr>
        <w:t>All the Kings Men</w:t>
      </w:r>
      <w:r>
        <w:rPr>
          <w:sz w:val="28"/>
          <w:szCs w:val="28"/>
        </w:rPr>
        <w:t xml:space="preserve">.  Given the realities of the First World War, a more appropriate choice would have been the writings of </w:t>
      </w:r>
      <w:proofErr w:type="spellStart"/>
      <w:r>
        <w:rPr>
          <w:sz w:val="28"/>
          <w:szCs w:val="28"/>
        </w:rPr>
        <w:t>Siegfied</w:t>
      </w:r>
      <w:proofErr w:type="spellEnd"/>
      <w:r>
        <w:rPr>
          <w:sz w:val="28"/>
          <w:szCs w:val="28"/>
        </w:rPr>
        <w:t xml:space="preserve"> Sassoon and Wilfred Owen mention</w:t>
      </w:r>
      <w:r w:rsidR="00634D2B">
        <w:rPr>
          <w:sz w:val="28"/>
          <w:szCs w:val="28"/>
        </w:rPr>
        <w:t xml:space="preserve">ed </w:t>
      </w:r>
      <w:r>
        <w:rPr>
          <w:sz w:val="28"/>
          <w:szCs w:val="28"/>
        </w:rPr>
        <w:t>in</w:t>
      </w:r>
      <w:r w:rsidR="00634D2B">
        <w:rPr>
          <w:sz w:val="28"/>
          <w:szCs w:val="28"/>
        </w:rPr>
        <w:t xml:space="preserve"> </w:t>
      </w:r>
      <w:r w:rsidRPr="00634D2B">
        <w:rPr>
          <w:b/>
          <w:sz w:val="28"/>
          <w:szCs w:val="28"/>
        </w:rPr>
        <w:t>Reg</w:t>
      </w:r>
      <w:r w:rsidR="00634D2B" w:rsidRPr="00634D2B">
        <w:rPr>
          <w:b/>
          <w:sz w:val="28"/>
          <w:szCs w:val="28"/>
        </w:rPr>
        <w:t>e</w:t>
      </w:r>
      <w:r w:rsidRPr="00634D2B">
        <w:rPr>
          <w:b/>
          <w:sz w:val="28"/>
          <w:szCs w:val="28"/>
        </w:rPr>
        <w:t xml:space="preserve">neration </w:t>
      </w:r>
      <w:r>
        <w:rPr>
          <w:sz w:val="28"/>
          <w:szCs w:val="28"/>
        </w:rPr>
        <w:t xml:space="preserve">during the OLLI Spring </w:t>
      </w:r>
      <w:r w:rsidR="00634D2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634D2B">
        <w:rPr>
          <w:sz w:val="28"/>
          <w:szCs w:val="28"/>
        </w:rPr>
        <w:t xml:space="preserve">film course </w:t>
      </w:r>
      <w:r>
        <w:rPr>
          <w:sz w:val="28"/>
          <w:szCs w:val="28"/>
        </w:rPr>
        <w:t xml:space="preserve">(see OLLI </w:t>
      </w:r>
      <w:proofErr w:type="spellStart"/>
      <w:r>
        <w:rPr>
          <w:sz w:val="28"/>
          <w:szCs w:val="28"/>
        </w:rPr>
        <w:t>DocStore</w:t>
      </w:r>
      <w:proofErr w:type="spellEnd"/>
      <w:r>
        <w:rPr>
          <w:sz w:val="28"/>
          <w:szCs w:val="28"/>
        </w:rPr>
        <w:t>)</w:t>
      </w:r>
    </w:p>
    <w:p w:rsidR="0086111C" w:rsidRDefault="0086111C" w:rsidP="00415994">
      <w:pPr>
        <w:spacing w:line="360" w:lineRule="auto"/>
        <w:rPr>
          <w:sz w:val="28"/>
          <w:szCs w:val="28"/>
        </w:rPr>
      </w:pPr>
    </w:p>
    <w:sectPr w:rsidR="0086111C" w:rsidSect="005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3A9"/>
    <w:rsid w:val="000C03A9"/>
    <w:rsid w:val="001B7805"/>
    <w:rsid w:val="00200787"/>
    <w:rsid w:val="00211D44"/>
    <w:rsid w:val="0024209A"/>
    <w:rsid w:val="002A7F78"/>
    <w:rsid w:val="003343B9"/>
    <w:rsid w:val="00350FED"/>
    <w:rsid w:val="00415994"/>
    <w:rsid w:val="00442846"/>
    <w:rsid w:val="005327E9"/>
    <w:rsid w:val="005642A4"/>
    <w:rsid w:val="005E57F2"/>
    <w:rsid w:val="00601FBC"/>
    <w:rsid w:val="00634D2B"/>
    <w:rsid w:val="006F4A9E"/>
    <w:rsid w:val="007129D1"/>
    <w:rsid w:val="007B395E"/>
    <w:rsid w:val="0086111C"/>
    <w:rsid w:val="00886B22"/>
    <w:rsid w:val="008B0B35"/>
    <w:rsid w:val="008B6ED0"/>
    <w:rsid w:val="00957008"/>
    <w:rsid w:val="00A2179E"/>
    <w:rsid w:val="00BE1310"/>
    <w:rsid w:val="00C24143"/>
    <w:rsid w:val="00D263E1"/>
    <w:rsid w:val="00DC47B4"/>
    <w:rsid w:val="00ED4F1E"/>
    <w:rsid w:val="00FA7EF5"/>
    <w:rsid w:val="00FC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szCs w:val="32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7CE40-51BB-4806-A811-97C77789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2013-04-04T16:27:00Z</cp:lastPrinted>
  <dcterms:created xsi:type="dcterms:W3CDTF">2013-08-14T21:43:00Z</dcterms:created>
  <dcterms:modified xsi:type="dcterms:W3CDTF">2013-08-14T21:43:00Z</dcterms:modified>
</cp:coreProperties>
</file>