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7E" w:rsidRDefault="00BA477E">
      <w:pPr>
        <w:rPr>
          <w:rFonts w:ascii="Times New Roman" w:hAnsi="Times New Roman" w:cs="Times New Roman"/>
          <w:b/>
          <w:bCs/>
        </w:rPr>
      </w:pPr>
    </w:p>
    <w:p w:rsidR="00BA477E" w:rsidRDefault="00BA477E">
      <w:pPr>
        <w:rPr>
          <w:rFonts w:ascii="Times New Roman" w:hAnsi="Times New Roman" w:cs="Times New Roman"/>
          <w:b/>
          <w:bCs/>
        </w:rPr>
      </w:pPr>
    </w:p>
    <w:p w:rsidR="00BA477E" w:rsidRDefault="00BA477E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R  207  Reading  Week  4  ( The Final Four) </w:t>
      </w:r>
    </w:p>
    <w:p w:rsidR="00BA477E" w:rsidRDefault="00BA477E">
      <w:pPr>
        <w:rPr>
          <w:b/>
          <w:bCs/>
        </w:rPr>
      </w:pPr>
      <w:r>
        <w:rPr>
          <w:b/>
          <w:bCs/>
        </w:rPr>
        <w:t>1. Optional: Robert Zoellick, " Questions for the World's Next Trade Chief"</w:t>
      </w:r>
    </w:p>
    <w:p w:rsidR="00BA477E" w:rsidRDefault="00BA477E">
      <w:pPr>
        <w:rPr>
          <w:rFonts w:ascii="Times New Roman" w:hAnsi="Times New Roman" w:cs="Times New Roman"/>
        </w:rPr>
      </w:pPr>
      <w:hyperlink r:id="rId4" w:history="1">
        <w:r>
          <w:rPr>
            <w:rStyle w:val="Hyperlink"/>
            <w:b/>
            <w:bCs/>
          </w:rPr>
          <w:t>http://www.ft.com/intl/cms/s/0/5f9f5ece-923a-11e2-851f-00144feabdc0.html#axzz2PLOmh99m</w:t>
        </w:r>
      </w:hyperlink>
    </w:p>
    <w:p w:rsidR="00BA477E" w:rsidRDefault="00BA477E">
      <w:pPr>
        <w:rPr>
          <w:rFonts w:ascii="Times New Roman" w:hAnsi="Times New Roman" w:cs="Times New Roman"/>
          <w:b/>
          <w:bCs/>
        </w:rPr>
      </w:pPr>
    </w:p>
    <w:p w:rsidR="00BA477E" w:rsidRDefault="00BA477E">
      <w:pPr>
        <w:rPr>
          <w:b/>
          <w:bCs/>
        </w:rPr>
      </w:pPr>
      <w:r>
        <w:rPr>
          <w:b/>
          <w:bCs/>
        </w:rPr>
        <w:t>GLOBAL SUPPLY CHAINS</w:t>
      </w:r>
    </w:p>
    <w:p w:rsidR="00BA477E" w:rsidRDefault="00BA477E">
      <w:pPr>
        <w:rPr>
          <w:b/>
          <w:bCs/>
        </w:rPr>
      </w:pPr>
      <w:r>
        <w:rPr>
          <w:b/>
          <w:bCs/>
        </w:rPr>
        <w:t>1.. G:20  Understanding  Global Value Chains</w:t>
      </w:r>
    </w:p>
    <w:p w:rsidR="00BA477E" w:rsidRDefault="00BA477E">
      <w:pPr>
        <w:rPr>
          <w:rFonts w:ascii="Times New Roman" w:hAnsi="Times New Roman" w:cs="Times New Roman"/>
        </w:rPr>
      </w:pPr>
      <w:hyperlink r:id="rId5" w:history="1">
        <w:r>
          <w:rPr>
            <w:rStyle w:val="Hyperlink"/>
          </w:rPr>
          <w:t>http://www.oecd.org/about/secretary-general/g20understandingglobalvaluechains.htm</w:t>
        </w:r>
      </w:hyperlink>
    </w:p>
    <w:p w:rsidR="00BA477E" w:rsidRDefault="00BA477E">
      <w:pPr>
        <w:rPr>
          <w:b/>
          <w:bCs/>
        </w:rPr>
      </w:pPr>
      <w:r>
        <w:rPr>
          <w:b/>
          <w:bCs/>
        </w:rPr>
        <w:t>2.  American Companies and Global supply  Networks ,  pp 31-39</w:t>
      </w:r>
    </w:p>
    <w:p w:rsidR="00BA477E" w:rsidRDefault="00BA477E">
      <w:pPr>
        <w:rPr>
          <w:rFonts w:ascii="Times New Roman" w:hAnsi="Times New Roman" w:cs="Times New Roman"/>
          <w:b/>
          <w:bCs/>
        </w:rPr>
      </w:pPr>
      <w:hyperlink r:id="rId6" w:history="1">
        <w:r>
          <w:rPr>
            <w:rStyle w:val="Hyperlink"/>
            <w:b/>
            <w:bCs/>
          </w:rPr>
          <w:t>http://cgbg.tuck.dartmouth.edu/news-events/feature-stories/american-companies-and-global-supply-networks</w:t>
        </w:r>
      </w:hyperlink>
    </w:p>
    <w:p w:rsidR="00BA477E" w:rsidRDefault="00BA477E">
      <w:pPr>
        <w:rPr>
          <w:b/>
          <w:bCs/>
        </w:rPr>
      </w:pPr>
      <w:r>
        <w:rPr>
          <w:b/>
          <w:bCs/>
        </w:rPr>
        <w:t xml:space="preserve"> ( scroll  down and click on "American Companies and Global supply  Networks")</w:t>
      </w:r>
    </w:p>
    <w:p w:rsidR="00BA477E" w:rsidRDefault="00BA477E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>3. Howard  Schneider  Wash Post  Jan  17</w:t>
      </w:r>
    </w:p>
    <w:p w:rsidR="00BA477E" w:rsidRDefault="00BA477E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"New Trade Measurements  Lower deficit with China" </w:t>
      </w:r>
    </w:p>
    <w:p w:rsidR="00BA477E" w:rsidRDefault="00BA477E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>4. American Companies and Global supply  Networks   pp 21-29</w:t>
      </w:r>
    </w:p>
    <w:p w:rsidR="00BA477E" w:rsidRDefault="00BA477E">
      <w:pPr>
        <w:rPr>
          <w:rFonts w:ascii="Times New Roman" w:hAnsi="Times New Roman" w:cs="Times New Roman"/>
          <w:b/>
          <w:bCs/>
        </w:rPr>
      </w:pPr>
      <w:hyperlink r:id="rId7" w:history="1">
        <w:r>
          <w:rPr>
            <w:rStyle w:val="Hyperlink"/>
            <w:b/>
            <w:bCs/>
          </w:rPr>
          <w:t>http://cgbg.tuck.dartmouth.edu/news-events/feature-stories/american-companies-and-global-supply-networks</w:t>
        </w:r>
      </w:hyperlink>
    </w:p>
    <w:sectPr w:rsidR="00BA477E" w:rsidSect="00BA4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77E"/>
    <w:rsid w:val="00BA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gbg.tuck.dartmouth.edu/news-events/feature-stories/american-companies-and-global-supply-network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gbg.tuck.dartmouth.edu/news-events/feature-stories/american-companies-and-global-supply-networks" TargetMode="External"/><Relationship Id="rId5" Type="http://schemas.openxmlformats.org/officeDocument/2006/relationships/hyperlink" Target="http://www.oecd.org/about/secretary-general/g20understandingglobalvaluechains.htm" TargetMode="External"/><Relationship Id="rId4" Type="http://schemas.openxmlformats.org/officeDocument/2006/relationships/hyperlink" Target="http://www.ft.com/intl/cms/s/0/5f9f5ece-923a-11e2-851f-00144feabdc0.html#axzz2PLOmh99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189</Words>
  <Characters>1081</Characters>
  <Application>Microsoft Office Outlook</Application>
  <DocSecurity>0</DocSecurity>
  <Lines>0</Lines>
  <Paragraphs>0</Paragraphs>
  <ScaleCrop>false</ScaleCrop>
  <Company>FRI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JW</cp:lastModifiedBy>
  <cp:revision>5</cp:revision>
  <cp:lastPrinted>2013-04-03T14:53:00Z</cp:lastPrinted>
  <dcterms:created xsi:type="dcterms:W3CDTF">2013-04-02T21:59:00Z</dcterms:created>
  <dcterms:modified xsi:type="dcterms:W3CDTF">2013-04-03T14:55:00Z</dcterms:modified>
</cp:coreProperties>
</file>